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高校</w:t>
      </w:r>
      <w:r>
        <w:rPr>
          <w:rFonts w:ascii="Times New Roman" w:hAnsi="Times New Roman" w:eastAsia="方正小标宋简体"/>
          <w:sz w:val="44"/>
          <w:szCs w:val="44"/>
        </w:rPr>
        <w:t>教育</w:t>
      </w:r>
      <w:r>
        <w:rPr>
          <w:rFonts w:hint="eastAsia" w:ascii="Times New Roman" w:hAnsi="Times New Roman" w:eastAsia="方正小标宋简体"/>
          <w:sz w:val="44"/>
          <w:szCs w:val="44"/>
        </w:rPr>
        <w:t>教学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改革</w:t>
      </w:r>
      <w:r>
        <w:rPr>
          <w:rFonts w:hint="eastAsia" w:ascii="Times New Roman" w:hAnsi="Times New Roman" w:eastAsia="方正小标宋简体"/>
          <w:sz w:val="44"/>
          <w:szCs w:val="44"/>
        </w:rPr>
        <w:t>优秀</w:t>
      </w:r>
      <w:r>
        <w:rPr>
          <w:rFonts w:ascii="Times New Roman" w:hAnsi="Times New Roman" w:eastAsia="方正小标宋简体"/>
          <w:sz w:val="44"/>
          <w:szCs w:val="44"/>
        </w:rPr>
        <w:t>案例推荐表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t>报送单位（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教务处</w:t>
      </w:r>
      <w:r>
        <w:rPr>
          <w:rFonts w:ascii="Times New Roman" w:hAnsi="Times New Roman" w:eastAsia="仿宋_GB2312"/>
          <w:sz w:val="24"/>
        </w:rPr>
        <w:t>公章）：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11"/>
        <w:gridCol w:w="1440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案例名称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案例负责人</w:t>
            </w:r>
          </w:p>
        </w:tc>
        <w:tc>
          <w:tcPr>
            <w:tcW w:w="2311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823" w:type="dxa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成员（不超过5人）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pStyle w:val="2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2487" w:type="dxa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主要举措和成效（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000字以内，可根据实际情况附页）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4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教务处</w:t>
            </w:r>
            <w:r>
              <w:rPr>
                <w:rFonts w:hint="eastAsia"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教务处</w:t>
            </w:r>
            <w:r>
              <w:rPr>
                <w:rFonts w:hint="eastAsia" w:ascii="Times New Roman" w:hAnsi="Times New Roman" w:eastAsia="仿宋_GB2312"/>
                <w:sz w:val="24"/>
              </w:rPr>
              <w:t>负责人签字：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（公章）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55049D9-3D77-4E19-80E7-8B4555648A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C6BED4-597F-4CB8-BC63-53FA64E86E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3D664A-AAF6-4C4B-8186-4CDF5D708A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DA1NGU4MTFhZGY2M2Y5ZTk0ZWZiMmFiNDU0NjEifQ=="/>
  </w:docVars>
  <w:rsids>
    <w:rsidRoot w:val="34851D65"/>
    <w:rsid w:val="001034D7"/>
    <w:rsid w:val="001F2BFD"/>
    <w:rsid w:val="004B055C"/>
    <w:rsid w:val="004E7CFC"/>
    <w:rsid w:val="006E0F5E"/>
    <w:rsid w:val="00856F7F"/>
    <w:rsid w:val="008612F7"/>
    <w:rsid w:val="00AE28EE"/>
    <w:rsid w:val="00DE5554"/>
    <w:rsid w:val="18BE2B6E"/>
    <w:rsid w:val="2435113E"/>
    <w:rsid w:val="34851D65"/>
    <w:rsid w:val="3EF12747"/>
    <w:rsid w:val="3F350CAC"/>
    <w:rsid w:val="572B0FA9"/>
    <w:rsid w:val="5E4D70AF"/>
    <w:rsid w:val="60E530F9"/>
    <w:rsid w:val="76C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</Words>
  <Characters>114</Characters>
  <Lines>1</Lines>
  <Paragraphs>1</Paragraphs>
  <TotalTime>1</TotalTime>
  <ScaleCrop>false</ScaleCrop>
  <LinksUpToDate>false</LinksUpToDate>
  <CharactersWithSpaces>132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2022-04-02T08:04:00Z</dcterms:created>
  <dc:creator>Administrator</dc:creator>
  <cp:lastModifiedBy>nah</cp:lastModifiedBy>
  <dcterms:modified xsi:type="dcterms:W3CDTF">2023-04-11T03:07:29Z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277BE6B2FB7445FDAFF651800FE5D049_12</vt:lpwstr>
  </property>
</Properties>
</file>