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58B" w:rsidRDefault="00E133DB" w:rsidP="001D358B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E133DB" w:rsidRDefault="00E133DB" w:rsidP="00E133DB">
      <w:pPr>
        <w:widowControl/>
        <w:jc w:val="center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r>
        <w:rPr>
          <w:rFonts w:ascii="仿宋_GB2312" w:eastAsia="仿宋_GB2312" w:hAnsi="仿宋_GB2312" w:cs="仿宋_GB2312" w:hint="eastAsia"/>
          <w:sz w:val="32"/>
          <w:szCs w:val="32"/>
        </w:rPr>
        <w:t>中山大学南方学院2019年校级教育教学成果奖评审结果</w:t>
      </w:r>
      <w:bookmarkEnd w:id="0"/>
    </w:p>
    <w:tbl>
      <w:tblPr>
        <w:tblW w:w="83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6095"/>
        <w:gridCol w:w="1517"/>
      </w:tblGrid>
      <w:tr w:rsidR="001D358B" w:rsidRPr="00850313" w:rsidTr="00E133DB">
        <w:trPr>
          <w:trHeight w:val="586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8B" w:rsidRPr="00850313" w:rsidRDefault="001D358B" w:rsidP="00E133DB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sz w:val="24"/>
              </w:rPr>
            </w:pPr>
            <w:r w:rsidRPr="00850313">
              <w:rPr>
                <w:rFonts w:ascii="仿宋" w:eastAsia="仿宋" w:hAnsi="仿宋" w:cs="宋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8B" w:rsidRPr="00850313" w:rsidRDefault="001D358B" w:rsidP="00E133DB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sz w:val="24"/>
              </w:rPr>
            </w:pPr>
            <w:r w:rsidRPr="00850313">
              <w:rPr>
                <w:rFonts w:ascii="仿宋" w:eastAsia="仿宋" w:hAnsi="仿宋" w:cs="宋体" w:hint="eastAsia"/>
                <w:b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8B" w:rsidRPr="00850313" w:rsidRDefault="001D358B" w:rsidP="00E133DB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sz w:val="24"/>
              </w:rPr>
            </w:pPr>
            <w:r w:rsidRPr="00850313">
              <w:rPr>
                <w:rFonts w:ascii="仿宋" w:eastAsia="仿宋" w:hAnsi="仿宋" w:cs="宋体" w:hint="eastAsia"/>
                <w:b/>
                <w:kern w:val="0"/>
                <w:sz w:val="24"/>
                <w:lang w:bidi="ar"/>
              </w:rPr>
              <w:t>获奖级别</w:t>
            </w:r>
          </w:p>
        </w:tc>
      </w:tr>
      <w:tr w:rsidR="001D358B" w:rsidRPr="00850313" w:rsidTr="00E133DB">
        <w:trPr>
          <w:trHeight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8B" w:rsidRPr="00850313" w:rsidRDefault="001D358B" w:rsidP="00E133D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lang w:bidi="ar"/>
              </w:rPr>
            </w:pPr>
            <w:r w:rsidRPr="00850313"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8B" w:rsidRPr="00850313" w:rsidRDefault="001D358B" w:rsidP="00E133DB">
            <w:pPr>
              <w:rPr>
                <w:rFonts w:ascii="仿宋" w:eastAsia="仿宋" w:hAnsi="仿宋" w:cs="宋体"/>
                <w:kern w:val="0"/>
                <w:sz w:val="24"/>
                <w:lang w:bidi="ar"/>
              </w:rPr>
            </w:pPr>
            <w:r w:rsidRPr="00850313"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“校企协同、学创一体”培养“三能力一素质”的创业型电子商务专业人才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8B" w:rsidRPr="00850313" w:rsidRDefault="001D358B" w:rsidP="00E133DB">
            <w:pPr>
              <w:jc w:val="center"/>
              <w:rPr>
                <w:rFonts w:ascii="仿宋" w:eastAsia="仿宋" w:hAnsi="仿宋" w:cs="宋体"/>
                <w:kern w:val="0"/>
                <w:sz w:val="24"/>
                <w:lang w:bidi="ar"/>
              </w:rPr>
            </w:pPr>
            <w:r w:rsidRPr="00850313"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特等奖</w:t>
            </w:r>
          </w:p>
        </w:tc>
      </w:tr>
      <w:tr w:rsidR="001D358B" w:rsidRPr="00850313" w:rsidTr="00E133DB">
        <w:trPr>
          <w:trHeight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8B" w:rsidRPr="00850313" w:rsidRDefault="001D358B" w:rsidP="00E133D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lang w:bidi="ar"/>
              </w:rPr>
            </w:pPr>
            <w:r w:rsidRPr="00850313"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8B" w:rsidRPr="00850313" w:rsidRDefault="001D358B" w:rsidP="00E133DB">
            <w:pPr>
              <w:rPr>
                <w:rFonts w:ascii="仿宋" w:eastAsia="仿宋" w:hAnsi="仿宋" w:cs="宋体"/>
                <w:kern w:val="0"/>
                <w:sz w:val="24"/>
                <w:lang w:bidi="ar"/>
              </w:rPr>
            </w:pPr>
            <w:r w:rsidRPr="00850313">
              <w:rPr>
                <w:rFonts w:eastAsia="仿宋_GB2312" w:hint="eastAsia"/>
                <w:sz w:val="24"/>
                <w:szCs w:val="22"/>
              </w:rPr>
              <w:t>政商研究院</w:t>
            </w:r>
            <w:r w:rsidRPr="00850313">
              <w:rPr>
                <w:rFonts w:eastAsia="仿宋_GB2312" w:hint="eastAsia"/>
                <w:sz w:val="24"/>
                <w:szCs w:val="22"/>
              </w:rPr>
              <w:t>+</w:t>
            </w:r>
            <w:r w:rsidRPr="00850313">
              <w:rPr>
                <w:rFonts w:eastAsia="仿宋_GB2312" w:hint="eastAsia"/>
                <w:sz w:val="24"/>
                <w:szCs w:val="22"/>
              </w:rPr>
              <w:t>构建“交叉、融合、互动、提升”四位一体的赋能模式，培养民办高校政商精英人才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8B" w:rsidRPr="00850313" w:rsidRDefault="001D358B" w:rsidP="00E133DB">
            <w:pPr>
              <w:jc w:val="center"/>
              <w:rPr>
                <w:rFonts w:ascii="仿宋" w:eastAsia="仿宋" w:hAnsi="仿宋" w:cs="宋体"/>
                <w:kern w:val="0"/>
                <w:sz w:val="24"/>
                <w:lang w:bidi="ar"/>
              </w:rPr>
            </w:pPr>
            <w:r w:rsidRPr="00850313"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特等奖</w:t>
            </w:r>
          </w:p>
        </w:tc>
      </w:tr>
      <w:tr w:rsidR="001D358B" w:rsidRPr="00850313" w:rsidTr="00E133DB">
        <w:trPr>
          <w:trHeight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8B" w:rsidRPr="00850313" w:rsidRDefault="001D358B" w:rsidP="00E133D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lang w:bidi="ar"/>
              </w:rPr>
            </w:pPr>
            <w:r w:rsidRPr="00850313"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8B" w:rsidRPr="00850313" w:rsidRDefault="001D358B" w:rsidP="00E133DB">
            <w:pPr>
              <w:rPr>
                <w:rFonts w:ascii="仿宋" w:eastAsia="仿宋" w:hAnsi="仿宋" w:cs="宋体"/>
                <w:kern w:val="0"/>
                <w:sz w:val="24"/>
                <w:lang w:bidi="ar"/>
              </w:rPr>
            </w:pPr>
            <w:r w:rsidRPr="00850313">
              <w:rPr>
                <w:rFonts w:eastAsia="仿宋_GB2312" w:hint="eastAsia"/>
                <w:sz w:val="24"/>
                <w:szCs w:val="22"/>
              </w:rPr>
              <w:t>构建立体化</w:t>
            </w:r>
            <w:r w:rsidRPr="00850313">
              <w:rPr>
                <w:rFonts w:eastAsia="仿宋_GB2312" w:hint="eastAsia"/>
                <w:sz w:val="24"/>
                <w:szCs w:val="22"/>
              </w:rPr>
              <w:t>OBE</w:t>
            </w:r>
            <w:r w:rsidRPr="00850313">
              <w:rPr>
                <w:rFonts w:eastAsia="仿宋_GB2312" w:hint="eastAsia"/>
                <w:sz w:val="24"/>
                <w:szCs w:val="22"/>
              </w:rPr>
              <w:t>教学体系，培养应用型</w:t>
            </w:r>
            <w:r w:rsidRPr="00850313">
              <w:rPr>
                <w:rFonts w:eastAsia="仿宋_GB2312" w:hint="eastAsia"/>
                <w:sz w:val="24"/>
                <w:szCs w:val="22"/>
              </w:rPr>
              <w:t xml:space="preserve"> </w:t>
            </w:r>
            <w:r w:rsidRPr="00850313">
              <w:rPr>
                <w:rFonts w:eastAsia="仿宋_GB2312" w:hint="eastAsia"/>
                <w:sz w:val="24"/>
                <w:szCs w:val="22"/>
              </w:rPr>
              <w:t>公共管理人才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8B" w:rsidRPr="00850313" w:rsidRDefault="001D358B" w:rsidP="00E133DB">
            <w:pPr>
              <w:jc w:val="center"/>
              <w:rPr>
                <w:rFonts w:ascii="仿宋" w:eastAsia="仿宋" w:hAnsi="仿宋" w:cs="宋体"/>
                <w:kern w:val="0"/>
                <w:sz w:val="24"/>
                <w:lang w:bidi="ar"/>
              </w:rPr>
            </w:pPr>
            <w:r w:rsidRPr="00850313"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特等奖</w:t>
            </w:r>
          </w:p>
        </w:tc>
      </w:tr>
      <w:tr w:rsidR="001D358B" w:rsidRPr="00850313" w:rsidTr="00E133DB">
        <w:trPr>
          <w:trHeight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8B" w:rsidRPr="00850313" w:rsidRDefault="001D358B" w:rsidP="00E133D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lang w:bidi="ar"/>
              </w:rPr>
            </w:pPr>
            <w:r w:rsidRPr="00850313"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8B" w:rsidRPr="00850313" w:rsidRDefault="001D358B" w:rsidP="00E133DB">
            <w:pPr>
              <w:rPr>
                <w:rFonts w:ascii="仿宋" w:eastAsia="仿宋" w:hAnsi="仿宋" w:cs="宋体"/>
                <w:kern w:val="0"/>
                <w:sz w:val="24"/>
                <w:lang w:bidi="ar"/>
              </w:rPr>
            </w:pPr>
            <w:r w:rsidRPr="00850313">
              <w:rPr>
                <w:rFonts w:eastAsia="仿宋_GB2312" w:hint="eastAsia"/>
                <w:sz w:val="24"/>
                <w:szCs w:val="22"/>
              </w:rPr>
              <w:t>以素质、能力</w:t>
            </w:r>
            <w:r w:rsidRPr="00850313">
              <w:rPr>
                <w:rFonts w:eastAsia="仿宋_GB2312" w:hint="eastAsia"/>
                <w:sz w:val="24"/>
                <w:szCs w:val="22"/>
              </w:rPr>
              <w:t>+</w:t>
            </w:r>
            <w:r w:rsidRPr="00850313">
              <w:rPr>
                <w:rFonts w:eastAsia="仿宋_GB2312" w:hint="eastAsia"/>
                <w:sz w:val="24"/>
                <w:szCs w:val="22"/>
              </w:rPr>
              <w:t>技术为导向的汉语言文学专业转型实践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8B" w:rsidRPr="00850313" w:rsidRDefault="001D358B" w:rsidP="00E133DB">
            <w:pPr>
              <w:jc w:val="center"/>
              <w:rPr>
                <w:rFonts w:ascii="仿宋" w:eastAsia="仿宋" w:hAnsi="仿宋" w:cs="宋体"/>
                <w:kern w:val="0"/>
                <w:sz w:val="24"/>
                <w:lang w:bidi="ar"/>
              </w:rPr>
            </w:pPr>
            <w:r w:rsidRPr="00850313">
              <w:rPr>
                <w:rFonts w:eastAsia="仿宋_GB2312" w:hint="eastAsia"/>
                <w:sz w:val="24"/>
                <w:szCs w:val="22"/>
              </w:rPr>
              <w:t>一等奖</w:t>
            </w:r>
          </w:p>
        </w:tc>
      </w:tr>
      <w:tr w:rsidR="001D358B" w:rsidRPr="00850313" w:rsidTr="00E133DB">
        <w:trPr>
          <w:trHeight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8B" w:rsidRPr="00850313" w:rsidRDefault="001D358B" w:rsidP="00E133D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lang w:bidi="ar"/>
              </w:rPr>
            </w:pPr>
            <w:r w:rsidRPr="00850313"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8B" w:rsidRPr="00850313" w:rsidRDefault="001D358B" w:rsidP="00E133DB">
            <w:pPr>
              <w:rPr>
                <w:rFonts w:ascii="仿宋" w:eastAsia="仿宋" w:hAnsi="仿宋" w:cs="宋体"/>
                <w:kern w:val="0"/>
                <w:sz w:val="24"/>
                <w:lang w:bidi="ar"/>
              </w:rPr>
            </w:pPr>
            <w:r w:rsidRPr="00850313">
              <w:rPr>
                <w:rFonts w:eastAsia="仿宋_GB2312" w:hint="eastAsia"/>
                <w:sz w:val="24"/>
                <w:szCs w:val="22"/>
              </w:rPr>
              <w:t>以产出为导向的工程教育应用型课程教学的探索与实践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8B" w:rsidRPr="00850313" w:rsidRDefault="001D358B" w:rsidP="00E133DB">
            <w:pPr>
              <w:jc w:val="center"/>
              <w:rPr>
                <w:rFonts w:ascii="仿宋" w:eastAsia="仿宋" w:hAnsi="仿宋" w:cs="宋体"/>
                <w:kern w:val="0"/>
                <w:sz w:val="24"/>
                <w:lang w:bidi="ar"/>
              </w:rPr>
            </w:pPr>
            <w:r w:rsidRPr="00850313">
              <w:rPr>
                <w:rFonts w:eastAsia="仿宋_GB2312" w:hint="eastAsia"/>
                <w:sz w:val="24"/>
                <w:szCs w:val="22"/>
              </w:rPr>
              <w:t>一等奖</w:t>
            </w:r>
          </w:p>
        </w:tc>
      </w:tr>
      <w:tr w:rsidR="001D358B" w:rsidRPr="00850313" w:rsidTr="00E133DB">
        <w:trPr>
          <w:trHeight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8B" w:rsidRPr="00850313" w:rsidRDefault="001D358B" w:rsidP="00E133D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lang w:bidi="ar"/>
              </w:rPr>
            </w:pPr>
            <w:r w:rsidRPr="00850313"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8B" w:rsidRPr="00850313" w:rsidRDefault="001D358B" w:rsidP="00E133DB">
            <w:pPr>
              <w:rPr>
                <w:rFonts w:ascii="仿宋" w:eastAsia="仿宋" w:hAnsi="仿宋" w:cs="宋体"/>
                <w:kern w:val="0"/>
                <w:sz w:val="24"/>
                <w:lang w:bidi="ar"/>
              </w:rPr>
            </w:pPr>
            <w:r w:rsidRPr="00850313">
              <w:rPr>
                <w:rFonts w:eastAsia="仿宋_GB2312" w:hint="eastAsia"/>
                <w:sz w:val="24"/>
                <w:szCs w:val="22"/>
              </w:rPr>
              <w:t>紧密结合临床、强化实践教学，培养应用型护理人才的探索与实践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8B" w:rsidRPr="00850313" w:rsidRDefault="001D358B" w:rsidP="00E133DB">
            <w:pPr>
              <w:jc w:val="center"/>
              <w:rPr>
                <w:rFonts w:ascii="仿宋" w:eastAsia="仿宋" w:hAnsi="仿宋" w:cs="宋体"/>
                <w:kern w:val="0"/>
                <w:sz w:val="24"/>
                <w:lang w:bidi="ar"/>
              </w:rPr>
            </w:pPr>
            <w:r w:rsidRPr="00850313">
              <w:rPr>
                <w:rFonts w:eastAsia="仿宋_GB2312" w:hint="eastAsia"/>
                <w:sz w:val="24"/>
                <w:szCs w:val="22"/>
              </w:rPr>
              <w:t>一等奖</w:t>
            </w:r>
          </w:p>
        </w:tc>
      </w:tr>
      <w:tr w:rsidR="001D358B" w:rsidRPr="00850313" w:rsidTr="00E133DB">
        <w:trPr>
          <w:trHeight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8B" w:rsidRPr="00850313" w:rsidRDefault="001D358B" w:rsidP="00E133DB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</w:rPr>
            </w:pPr>
            <w:r w:rsidRPr="00850313">
              <w:rPr>
                <w:rFonts w:ascii="仿宋" w:eastAsia="仿宋" w:hAnsi="仿宋" w:cs="宋体" w:hint="eastAsia"/>
                <w:sz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8B" w:rsidRPr="00850313" w:rsidRDefault="001D358B" w:rsidP="00E133DB">
            <w:pPr>
              <w:rPr>
                <w:rFonts w:ascii="仿宋" w:eastAsia="仿宋" w:hAnsi="仿宋" w:cs="宋体"/>
                <w:kern w:val="0"/>
                <w:sz w:val="24"/>
                <w:lang w:bidi="ar"/>
              </w:rPr>
            </w:pPr>
            <w:r w:rsidRPr="00850313">
              <w:rPr>
                <w:rFonts w:eastAsia="仿宋_GB2312" w:hint="eastAsia"/>
                <w:sz w:val="24"/>
                <w:szCs w:val="22"/>
              </w:rPr>
              <w:t>分层次、立体化应用型会计人才培养模式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8B" w:rsidRPr="00850313" w:rsidRDefault="001D358B" w:rsidP="00E133DB">
            <w:pPr>
              <w:jc w:val="center"/>
              <w:rPr>
                <w:rFonts w:ascii="仿宋" w:eastAsia="仿宋" w:hAnsi="仿宋" w:cs="宋体"/>
                <w:kern w:val="0"/>
                <w:sz w:val="24"/>
                <w:lang w:bidi="ar"/>
              </w:rPr>
            </w:pPr>
            <w:r w:rsidRPr="00850313">
              <w:rPr>
                <w:rFonts w:eastAsia="仿宋_GB2312" w:hint="eastAsia"/>
                <w:sz w:val="24"/>
                <w:szCs w:val="22"/>
              </w:rPr>
              <w:t>一等奖</w:t>
            </w:r>
          </w:p>
        </w:tc>
      </w:tr>
      <w:tr w:rsidR="001D358B" w:rsidRPr="00850313" w:rsidTr="00E133DB">
        <w:trPr>
          <w:trHeight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8B" w:rsidRPr="00850313" w:rsidRDefault="001D358B" w:rsidP="00E133DB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</w:rPr>
            </w:pPr>
            <w:r w:rsidRPr="00850313">
              <w:rPr>
                <w:rFonts w:ascii="仿宋" w:eastAsia="仿宋" w:hAnsi="仿宋" w:cs="宋体"/>
                <w:sz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8B" w:rsidRPr="00850313" w:rsidRDefault="001D358B" w:rsidP="00E133DB">
            <w:pPr>
              <w:rPr>
                <w:rFonts w:eastAsia="仿宋_GB2312"/>
                <w:sz w:val="24"/>
                <w:szCs w:val="22"/>
              </w:rPr>
            </w:pPr>
            <w:r w:rsidRPr="00850313">
              <w:rPr>
                <w:rFonts w:eastAsia="仿宋_GB2312" w:hint="eastAsia"/>
                <w:sz w:val="24"/>
                <w:szCs w:val="22"/>
              </w:rPr>
              <w:t>“三位一体</w:t>
            </w:r>
            <w:r w:rsidRPr="00850313">
              <w:rPr>
                <w:rFonts w:eastAsia="仿宋_GB2312" w:hint="eastAsia"/>
                <w:sz w:val="24"/>
                <w:szCs w:val="22"/>
              </w:rPr>
              <w:t>+</w:t>
            </w:r>
            <w:r w:rsidRPr="00850313">
              <w:rPr>
                <w:rFonts w:eastAsia="仿宋_GB2312" w:hint="eastAsia"/>
                <w:sz w:val="24"/>
                <w:szCs w:val="22"/>
              </w:rPr>
              <w:t>三全育人”：“大德育”视域下适合独立学院的思想政治实践育人模式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8B" w:rsidRPr="00850313" w:rsidRDefault="001D358B" w:rsidP="00E133DB">
            <w:pPr>
              <w:jc w:val="center"/>
              <w:rPr>
                <w:rFonts w:eastAsia="仿宋_GB2312"/>
                <w:sz w:val="24"/>
                <w:szCs w:val="22"/>
              </w:rPr>
            </w:pPr>
            <w:r w:rsidRPr="00850313">
              <w:rPr>
                <w:rFonts w:eastAsia="仿宋_GB2312" w:hint="eastAsia"/>
                <w:sz w:val="24"/>
                <w:szCs w:val="22"/>
              </w:rPr>
              <w:t>二等奖</w:t>
            </w:r>
          </w:p>
        </w:tc>
      </w:tr>
      <w:tr w:rsidR="001D358B" w:rsidRPr="00850313" w:rsidTr="00E133DB">
        <w:trPr>
          <w:trHeight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8B" w:rsidRPr="00850313" w:rsidRDefault="001D358B" w:rsidP="00E133DB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</w:rPr>
            </w:pPr>
            <w:r w:rsidRPr="00850313">
              <w:rPr>
                <w:rFonts w:ascii="仿宋" w:eastAsia="仿宋" w:hAnsi="仿宋" w:cs="宋体"/>
                <w:sz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8B" w:rsidRPr="00850313" w:rsidRDefault="001D358B" w:rsidP="00E133DB">
            <w:pPr>
              <w:rPr>
                <w:rFonts w:eastAsia="仿宋_GB2312"/>
                <w:sz w:val="24"/>
                <w:szCs w:val="22"/>
              </w:rPr>
            </w:pPr>
            <w:r w:rsidRPr="00850313">
              <w:rPr>
                <w:rFonts w:eastAsia="仿宋_GB2312" w:hint="eastAsia"/>
                <w:sz w:val="24"/>
                <w:szCs w:val="22"/>
              </w:rPr>
              <w:t>深度融合工学结合与服务地方，培养“五能力”应用复合型设计类人才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8B" w:rsidRPr="00850313" w:rsidRDefault="001D358B" w:rsidP="00E133DB">
            <w:pPr>
              <w:jc w:val="center"/>
              <w:rPr>
                <w:rFonts w:eastAsia="仿宋_GB2312"/>
                <w:sz w:val="24"/>
                <w:szCs w:val="22"/>
              </w:rPr>
            </w:pPr>
            <w:r w:rsidRPr="00850313">
              <w:rPr>
                <w:rFonts w:eastAsia="仿宋_GB2312" w:hint="eastAsia"/>
                <w:sz w:val="24"/>
                <w:szCs w:val="22"/>
              </w:rPr>
              <w:t>二等奖</w:t>
            </w:r>
          </w:p>
        </w:tc>
      </w:tr>
      <w:tr w:rsidR="001D358B" w:rsidRPr="00850313" w:rsidTr="00E133DB">
        <w:trPr>
          <w:trHeight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8B" w:rsidRPr="00850313" w:rsidRDefault="001D358B" w:rsidP="00E133DB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</w:rPr>
            </w:pPr>
            <w:r w:rsidRPr="00850313">
              <w:rPr>
                <w:rFonts w:ascii="仿宋" w:eastAsia="仿宋" w:hAnsi="仿宋" w:cs="宋体"/>
                <w:sz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8B" w:rsidRPr="00850313" w:rsidRDefault="001D358B" w:rsidP="00E133DB">
            <w:pPr>
              <w:rPr>
                <w:rFonts w:eastAsia="仿宋_GB2312"/>
                <w:sz w:val="24"/>
                <w:szCs w:val="22"/>
              </w:rPr>
            </w:pPr>
            <w:r w:rsidRPr="00850313">
              <w:rPr>
                <w:rFonts w:eastAsia="仿宋_GB2312" w:hint="eastAsia"/>
                <w:sz w:val="24"/>
                <w:szCs w:val="22"/>
              </w:rPr>
              <w:t>独立学院大学英语应用型课程体系的构建与实践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8B" w:rsidRPr="00850313" w:rsidRDefault="001D358B" w:rsidP="00E133DB">
            <w:pPr>
              <w:jc w:val="center"/>
              <w:rPr>
                <w:rFonts w:eastAsia="仿宋_GB2312"/>
                <w:sz w:val="24"/>
                <w:szCs w:val="22"/>
              </w:rPr>
            </w:pPr>
            <w:r w:rsidRPr="00850313">
              <w:rPr>
                <w:rFonts w:eastAsia="仿宋_GB2312" w:hint="eastAsia"/>
                <w:sz w:val="24"/>
                <w:szCs w:val="22"/>
              </w:rPr>
              <w:t>二等奖</w:t>
            </w:r>
          </w:p>
        </w:tc>
      </w:tr>
      <w:tr w:rsidR="001D358B" w:rsidRPr="00850313" w:rsidTr="00E133DB">
        <w:trPr>
          <w:trHeight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8B" w:rsidRPr="00850313" w:rsidRDefault="001D358B" w:rsidP="00E133DB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</w:rPr>
            </w:pPr>
            <w:r w:rsidRPr="00850313">
              <w:rPr>
                <w:rFonts w:ascii="仿宋" w:eastAsia="仿宋" w:hAnsi="仿宋" w:cs="宋体"/>
                <w:sz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8B" w:rsidRPr="00850313" w:rsidRDefault="001D358B" w:rsidP="00E133DB">
            <w:pPr>
              <w:rPr>
                <w:rFonts w:eastAsia="仿宋_GB2312"/>
                <w:sz w:val="24"/>
                <w:szCs w:val="22"/>
              </w:rPr>
            </w:pPr>
            <w:r w:rsidRPr="00850313">
              <w:rPr>
                <w:rFonts w:eastAsia="仿宋_GB2312" w:hint="eastAsia"/>
                <w:sz w:val="24"/>
                <w:szCs w:val="22"/>
              </w:rPr>
              <w:t>对接国际标准强化实践教学，构建产教融合应用型医学检验人才培养体系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8B" w:rsidRPr="00850313" w:rsidRDefault="001D358B" w:rsidP="00E133DB">
            <w:pPr>
              <w:jc w:val="center"/>
              <w:rPr>
                <w:rFonts w:eastAsia="仿宋_GB2312"/>
                <w:sz w:val="24"/>
                <w:szCs w:val="22"/>
              </w:rPr>
            </w:pPr>
            <w:r w:rsidRPr="00850313">
              <w:rPr>
                <w:rFonts w:eastAsia="仿宋_GB2312" w:hint="eastAsia"/>
                <w:sz w:val="24"/>
                <w:szCs w:val="22"/>
              </w:rPr>
              <w:t>二等奖</w:t>
            </w:r>
          </w:p>
        </w:tc>
      </w:tr>
      <w:tr w:rsidR="001D358B" w:rsidRPr="00850313" w:rsidTr="00E133DB">
        <w:trPr>
          <w:trHeight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8B" w:rsidRPr="00850313" w:rsidRDefault="001D358B" w:rsidP="00E133DB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</w:rPr>
            </w:pPr>
            <w:r w:rsidRPr="00850313">
              <w:rPr>
                <w:rFonts w:ascii="仿宋" w:eastAsia="仿宋" w:hAnsi="仿宋" w:cs="宋体"/>
                <w:sz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8B" w:rsidRPr="00850313" w:rsidRDefault="001D358B" w:rsidP="00E133DB">
            <w:pPr>
              <w:rPr>
                <w:rFonts w:eastAsia="仿宋_GB2312"/>
                <w:sz w:val="24"/>
                <w:szCs w:val="22"/>
              </w:rPr>
            </w:pPr>
            <w:r w:rsidRPr="00850313">
              <w:rPr>
                <w:rFonts w:eastAsia="仿宋_GB2312" w:hint="eastAsia"/>
                <w:sz w:val="24"/>
                <w:szCs w:val="22"/>
              </w:rPr>
              <w:t>久久为功—大学生美丽乡村建设系列调研活动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58B" w:rsidRPr="00850313" w:rsidRDefault="001D358B" w:rsidP="00E133DB">
            <w:pPr>
              <w:jc w:val="center"/>
              <w:rPr>
                <w:rFonts w:eastAsia="仿宋_GB2312"/>
                <w:sz w:val="24"/>
                <w:szCs w:val="22"/>
              </w:rPr>
            </w:pPr>
            <w:r w:rsidRPr="00850313">
              <w:rPr>
                <w:rFonts w:eastAsia="仿宋_GB2312" w:hint="eastAsia"/>
                <w:sz w:val="24"/>
                <w:szCs w:val="22"/>
              </w:rPr>
              <w:t>二等奖</w:t>
            </w:r>
          </w:p>
        </w:tc>
      </w:tr>
    </w:tbl>
    <w:p w:rsidR="001D358B" w:rsidRDefault="001D358B" w:rsidP="001D358B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1D358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71D" w:rsidRDefault="00E9771D" w:rsidP="00BF7A25">
      <w:r>
        <w:separator/>
      </w:r>
    </w:p>
  </w:endnote>
  <w:endnote w:type="continuationSeparator" w:id="0">
    <w:p w:rsidR="00E9771D" w:rsidRDefault="00E9771D" w:rsidP="00BF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2A87" w:usb1="080E0000" w:usb2="00000010" w:usb3="00000000" w:csb0="0004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71D" w:rsidRDefault="00E9771D" w:rsidP="00BF7A25">
      <w:r>
        <w:separator/>
      </w:r>
    </w:p>
  </w:footnote>
  <w:footnote w:type="continuationSeparator" w:id="0">
    <w:p w:rsidR="00E9771D" w:rsidRDefault="00E9771D" w:rsidP="00BF7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27"/>
    <w:rsid w:val="001D358B"/>
    <w:rsid w:val="00201BC4"/>
    <w:rsid w:val="00235E1C"/>
    <w:rsid w:val="00326214"/>
    <w:rsid w:val="003B7EC6"/>
    <w:rsid w:val="005B366B"/>
    <w:rsid w:val="00684798"/>
    <w:rsid w:val="00850313"/>
    <w:rsid w:val="00931C8D"/>
    <w:rsid w:val="00A34444"/>
    <w:rsid w:val="00B845F9"/>
    <w:rsid w:val="00BF7A25"/>
    <w:rsid w:val="00CA0BB6"/>
    <w:rsid w:val="00CB2342"/>
    <w:rsid w:val="00D36434"/>
    <w:rsid w:val="00E00C85"/>
    <w:rsid w:val="00E133DB"/>
    <w:rsid w:val="00E44E27"/>
    <w:rsid w:val="00E62B0E"/>
    <w:rsid w:val="00E9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B2F78"/>
  <w15:docId w15:val="{2A4D2F2F-7BE0-4F8C-AC84-9C023C82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E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7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7A2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7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7A25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1D358B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1D358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12</cp:revision>
  <dcterms:created xsi:type="dcterms:W3CDTF">2019-05-17T01:31:00Z</dcterms:created>
  <dcterms:modified xsi:type="dcterms:W3CDTF">2019-05-21T00:46:00Z</dcterms:modified>
</cp:coreProperties>
</file>