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2" w:name="_GoBack"/>
      <w:bookmarkEnd w:id="2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届粤港澳大湾区学校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设计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作品展暨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届广东省高校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设计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作品学院奖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双年展参评作品清单（高校）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bookmarkStart w:id="0" w:name="_Hlk100389711"/>
      <w:r>
        <w:rPr>
          <w:rFonts w:hint="default" w:ascii="Times New Roman" w:hAnsi="Times New Roman" w:eastAsia="仿宋_GB2312" w:cs="Times New Roman"/>
          <w:sz w:val="24"/>
        </w:rPr>
        <w:t xml:space="preserve">学校名称（盖公章） 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责任领导：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     手机：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学校联系人：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  手机：  </w:t>
      </w:r>
      <w:bookmarkEnd w:id="0"/>
      <w:r>
        <w:rPr>
          <w:rFonts w:hint="default" w:ascii="Times New Roman" w:hAnsi="Times New Roman" w:eastAsia="仿宋_GB2312" w:cs="Times New Roman"/>
          <w:sz w:val="24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教师作品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39"/>
        <w:gridCol w:w="3081"/>
        <w:gridCol w:w="1379"/>
        <w:gridCol w:w="109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编号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作品名称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尺寸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学生作品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960"/>
        <w:gridCol w:w="1540"/>
        <w:gridCol w:w="1520"/>
        <w:gridCol w:w="1390"/>
        <w:gridCol w:w="1080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编号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指导老师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作品名称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尺寸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注：①尺寸用长×宽×高方式，单位默认为厘米（cm）；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②类别为：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视觉传达设计、环境设计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室内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园林设计、建筑设计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、产品设计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工业设计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、珠宝设计、服装与服饰设计、数字媒体艺术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新媒体艺术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val="en-US" w:eastAsia="zh-CN"/>
        </w:rPr>
        <w:t>游戏设计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sz w:val="24"/>
          <w:szCs w:val="24"/>
          <w:shd w:val="clear" w:color="auto" w:fill="auto"/>
        </w:rPr>
        <w:t>、公共艺术、工艺美术、艺术与科技、包装设计、陶瓷艺术设计、戏剧影视美术设计</w:t>
      </w:r>
      <w:r>
        <w:rPr>
          <w:rFonts w:hint="default" w:ascii="Times New Roman" w:hAnsi="Times New Roman" w:eastAsia="仿宋_GB2312" w:cs="Times New Roman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③编号用“01、02、03……”格式编写，学生顺延教师的编号。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0"/>
        <w:textAlignment w:val="auto"/>
        <w:rPr>
          <w:rFonts w:hint="default" w:ascii="Times New Roman" w:hAnsi="Times New Roman" w:eastAsia="黑体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届粤港澳大湾区学校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设计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作品展暨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届广东省高校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设计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作品学院奖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双年展报送表（中小学）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4"/>
        </w:rPr>
      </w:pPr>
      <w:bookmarkStart w:id="1" w:name="_Hlk100390395"/>
      <w:r>
        <w:rPr>
          <w:rFonts w:hint="default" w:ascii="Times New Roman" w:hAnsi="Times New Roman" w:eastAsia="仿宋_GB2312" w:cs="Times New Roman"/>
          <w:sz w:val="24"/>
        </w:rPr>
        <w:t xml:space="preserve">学校名称（盖公章） 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责任领导：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     手机：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学校联系人：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  手机：</w:t>
      </w:r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850"/>
        <w:gridCol w:w="458"/>
        <w:gridCol w:w="2803"/>
        <w:gridCol w:w="1134"/>
        <w:gridCol w:w="1048"/>
        <w:gridCol w:w="1220"/>
        <w:gridCol w:w="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参展地市</w:t>
            </w:r>
          </w:p>
        </w:tc>
        <w:tc>
          <w:tcPr>
            <w:tcW w:w="6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展示项目名称</w:t>
            </w:r>
          </w:p>
        </w:tc>
        <w:tc>
          <w:tcPr>
            <w:tcW w:w="6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参加学校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（限1所）</w:t>
            </w:r>
          </w:p>
        </w:tc>
        <w:tc>
          <w:tcPr>
            <w:tcW w:w="6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指导教师姓名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（不超过5名）</w:t>
            </w:r>
          </w:p>
        </w:tc>
        <w:tc>
          <w:tcPr>
            <w:tcW w:w="6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10" w:leftChars="-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展示思路、展示内容和特色描述：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4" w:hRule="atLeast"/>
          <w:jc w:val="center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展区设计方案：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（可另附设计图稿）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作品清单（不超过12件）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92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师/生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尺寸（cm）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47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trHeight w:val="461" w:hRule="atLeast"/>
          <w:jc w:val="center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87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地级市教育行政部门意见（盖章）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48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8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届粤港澳大湾区学校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设计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作品展暨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第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八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届广东省高校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设计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作品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学院奖双年展报送表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（省属中等职业学校、广东实验中学、华南师范大学附属中学、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华南师范大学附属小学）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 xml:space="preserve">学校名称（盖公章） 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责任领导：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     手机：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学校联系人：</w:t>
      </w:r>
      <w:r>
        <w:rPr>
          <w:rFonts w:hint="default" w:ascii="Times New Roman" w:hAnsi="Times New Roman" w:eastAsia="仿宋_GB2312" w:cs="Times New Roman"/>
          <w:sz w:val="24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24"/>
        </w:rPr>
        <w:t xml:space="preserve">  手机：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850"/>
        <w:gridCol w:w="113"/>
        <w:gridCol w:w="3148"/>
        <w:gridCol w:w="1134"/>
        <w:gridCol w:w="104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参加学校</w:t>
            </w:r>
          </w:p>
        </w:tc>
        <w:tc>
          <w:tcPr>
            <w:tcW w:w="6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展示项目名称</w:t>
            </w:r>
          </w:p>
        </w:tc>
        <w:tc>
          <w:tcPr>
            <w:tcW w:w="6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80" w:hanging="281" w:hangingChars="100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 xml:space="preserve">指导教师姓名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0" w:hanging="240" w:hangingChars="100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（不超过5名）</w:t>
            </w:r>
          </w:p>
        </w:tc>
        <w:tc>
          <w:tcPr>
            <w:tcW w:w="65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3" w:hRule="atLeast"/>
          <w:jc w:val="center"/>
        </w:trPr>
        <w:tc>
          <w:tcPr>
            <w:tcW w:w="8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展示思路、展示内容和特色描述：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（1000字以内）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8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展区设计方案：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（可另附设计图稿）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88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作品清单（不超过12件）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师/生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作品名称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类别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尺寸（cm）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创作时间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158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rEPMeE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OX9y6NiP7VMdLcmU4aY+xNMiSHLjkL&#10;Mi1k2qKHfq66f4Tb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esQ8x4QEAAMw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7EDE3"/>
    <w:rsid w:val="04145522"/>
    <w:rsid w:val="156B7509"/>
    <w:rsid w:val="212D14C5"/>
    <w:rsid w:val="3B1E6C6D"/>
    <w:rsid w:val="5DF7EDE3"/>
    <w:rsid w:val="7A041751"/>
    <w:rsid w:val="7EDFDF0F"/>
    <w:rsid w:val="B5FF598E"/>
    <w:rsid w:val="EB36CFF8"/>
    <w:rsid w:val="EFAE0F26"/>
    <w:rsid w:val="FD6F9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spacing w:line="391" w:lineRule="auto"/>
      <w:ind w:firstLine="400"/>
      <w:jc w:val="left"/>
    </w:pPr>
    <w:rPr>
      <w:rFonts w:ascii="宋体" w:hAnsi="宋体" w:cs="宋体"/>
      <w:color w:val="000000"/>
      <w:kern w:val="0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2023-08-15T11:07:00Z</dcterms:created>
  <dc:creator>ht706</dc:creator>
  <cp:lastModifiedBy>dum</cp:lastModifiedBy>
  <dcterms:modified xsi:type="dcterms:W3CDTF">2023-08-17T08:12:15Z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9EE0F32183D1473288D445D151574069_13</vt:lpwstr>
  </property>
</Properties>
</file>