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B0CBD" w14:textId="77777777" w:rsidR="004101DA" w:rsidRPr="004023C5" w:rsidRDefault="004101DA" w:rsidP="004101DA">
      <w:pPr>
        <w:widowControl/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023C5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Peter Stein</w:t>
      </w:r>
      <w:bookmarkStart w:id="0" w:name="_GoBack"/>
      <w:bookmarkEnd w:id="0"/>
      <w:r w:rsidRPr="004023C5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er</w:t>
      </w:r>
    </w:p>
    <w:p w14:paraId="07F45687" w14:textId="77777777" w:rsidR="004101DA" w:rsidRPr="00913F86" w:rsidRDefault="004101DA" w:rsidP="004101DA">
      <w:pPr>
        <w:widowControl/>
        <w:jc w:val="center"/>
        <w:rPr>
          <w:i/>
        </w:rPr>
      </w:pPr>
      <w:r w:rsidRPr="00913F86">
        <w:rPr>
          <w:i/>
        </w:rPr>
        <w:t>CURRICULUM VITAE</w:t>
      </w:r>
    </w:p>
    <w:p w14:paraId="43A81E6F" w14:textId="77777777" w:rsidR="004101DA" w:rsidRPr="00913F86" w:rsidRDefault="004101DA" w:rsidP="004101DA">
      <w:pPr>
        <w:widowControl/>
        <w:jc w:val="center"/>
      </w:pPr>
    </w:p>
    <w:p w14:paraId="23A4544E" w14:textId="77777777" w:rsidR="0056636F" w:rsidRDefault="004101DA" w:rsidP="004101DA">
      <w:pPr>
        <w:widowControl/>
        <w:rPr>
          <w:rFonts w:ascii="Times New Roman" w:hAnsi="Times New Roman" w:hint="eastAsia"/>
          <w:lang w:eastAsia="zh-CN"/>
        </w:rPr>
      </w:pPr>
      <w:r w:rsidRPr="00DB7863">
        <w:rPr>
          <w:rFonts w:ascii="Times New Roman" w:hAnsi="Times New Roman"/>
          <w:b/>
        </w:rPr>
        <w:t>Education</w:t>
      </w:r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</w:rPr>
        <w:tab/>
      </w:r>
      <w:r w:rsidR="00DB7863">
        <w:rPr>
          <w:rFonts w:ascii="Times New Roman" w:hAnsi="Times New Roman" w:hint="eastAsia"/>
          <w:lang w:eastAsia="zh-CN"/>
        </w:rPr>
        <w:t xml:space="preserve">    </w:t>
      </w:r>
    </w:p>
    <w:p w14:paraId="7242EEDA" w14:textId="77777777" w:rsidR="004101DA" w:rsidRPr="00DB7863" w:rsidRDefault="004101DA" w:rsidP="0056636F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1970-1976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Yale University: M.Phil. 1973; Ph.D. 1976;</w:t>
      </w:r>
    </w:p>
    <w:p w14:paraId="0CD21C15" w14:textId="77777777" w:rsidR="004101DA" w:rsidRPr="00DB7863" w:rsidRDefault="004101DA" w:rsidP="0056636F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1964-1968</w:t>
      </w:r>
      <w:r w:rsidRPr="00DB7863">
        <w:rPr>
          <w:rFonts w:ascii="Times New Roman" w:hAnsi="Times New Roman"/>
        </w:rPr>
        <w:tab/>
      </w:r>
      <w:r w:rsidR="00530A96" w:rsidRPr="00DB7863">
        <w:rPr>
          <w:rFonts w:ascii="Times New Roman" w:hAnsi="Times New Roman"/>
        </w:rPr>
        <w:t xml:space="preserve">   </w:t>
      </w:r>
      <w:r w:rsidRPr="00DB7863">
        <w:rPr>
          <w:rFonts w:ascii="Times New Roman" w:hAnsi="Times New Roman"/>
        </w:rPr>
        <w:t>Charles University of Prague.</w:t>
      </w:r>
    </w:p>
    <w:p w14:paraId="738C00E8" w14:textId="77777777" w:rsidR="004101DA" w:rsidRPr="00DB7863" w:rsidRDefault="004101DA" w:rsidP="004101DA">
      <w:pPr>
        <w:widowControl/>
        <w:rPr>
          <w:rFonts w:ascii="Times New Roman" w:hAnsi="Times New Roman"/>
        </w:rPr>
      </w:pPr>
    </w:p>
    <w:p w14:paraId="5D0BB5B9" w14:textId="77777777" w:rsidR="00DB7863" w:rsidRDefault="004101DA" w:rsidP="004101DA">
      <w:pPr>
        <w:pStyle w:val="1"/>
        <w:widowControl/>
        <w:tabs>
          <w:tab w:val="left" w:pos="0"/>
        </w:tabs>
        <w:rPr>
          <w:rFonts w:ascii="Times New Roman" w:hAnsi="Times New Roman" w:hint="eastAsia"/>
        </w:rPr>
      </w:pPr>
      <w:r w:rsidRPr="00DB7863">
        <w:rPr>
          <w:rFonts w:ascii="Times New Roman" w:hAnsi="Times New Roman"/>
        </w:rPr>
        <w:t>Academic Honors</w:t>
      </w:r>
      <w:r w:rsidRPr="00DB7863">
        <w:rPr>
          <w:rFonts w:ascii="Times New Roman" w:hAnsi="Times New Roman"/>
        </w:rPr>
        <w:tab/>
      </w:r>
      <w:r w:rsidR="00530A96" w:rsidRPr="00DB7863">
        <w:rPr>
          <w:rFonts w:ascii="Times New Roman" w:hAnsi="Times New Roman"/>
        </w:rPr>
        <w:t xml:space="preserve"> </w:t>
      </w:r>
    </w:p>
    <w:p w14:paraId="25475459" w14:textId="77777777" w:rsidR="004101DA" w:rsidRPr="00DB7863" w:rsidRDefault="004101DA" w:rsidP="00DB7863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2011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>Penn Lauder CIBER Travel Grant</w:t>
      </w:r>
    </w:p>
    <w:p w14:paraId="3C7BA184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  <w:u w:val="single"/>
        </w:rPr>
      </w:pPr>
      <w:r w:rsidRPr="00DB7863">
        <w:rPr>
          <w:rFonts w:ascii="Times New Roman" w:hAnsi="Times New Roman"/>
        </w:rPr>
        <w:t xml:space="preserve">2001  </w:t>
      </w:r>
      <w:r w:rsidRPr="00DB7863">
        <w:rPr>
          <w:rFonts w:ascii="Times New Roman" w:hAnsi="Times New Roman"/>
        </w:rPr>
        <w:tab/>
        <w:t xml:space="preserve">A </w:t>
      </w:r>
      <w:r w:rsidRPr="00DB7863">
        <w:rPr>
          <w:rFonts w:ascii="Times New Roman" w:hAnsi="Times New Roman"/>
          <w:u w:val="single"/>
        </w:rPr>
        <w:t>Choice</w:t>
      </w:r>
      <w:r w:rsidRPr="00DB7863">
        <w:rPr>
          <w:rFonts w:ascii="Times New Roman" w:hAnsi="Times New Roman"/>
        </w:rPr>
        <w:t xml:space="preserve"> Outstanding Academic Title, 2000 for </w:t>
      </w:r>
      <w:r w:rsidRPr="00DB7863">
        <w:rPr>
          <w:rFonts w:ascii="Times New Roman" w:hAnsi="Times New Roman"/>
          <w:u w:val="single"/>
        </w:rPr>
        <w:t xml:space="preserve">The Deserts of </w:t>
      </w:r>
      <w:r w:rsidR="0056636F" w:rsidRPr="00DB7863">
        <w:rPr>
          <w:rFonts w:ascii="Times New Roman" w:hAnsi="Times New Roman"/>
          <w:u w:val="single"/>
        </w:rPr>
        <w:t>Bohemia</w:t>
      </w:r>
      <w:r w:rsidRPr="00DB7863">
        <w:rPr>
          <w:rFonts w:ascii="Times New Roman" w:hAnsi="Times New Roman"/>
        </w:rPr>
        <w:t xml:space="preserve">  </w:t>
      </w:r>
    </w:p>
    <w:p w14:paraId="6DF00DDB" w14:textId="77777777" w:rsidR="004101DA" w:rsidRPr="00DB7863" w:rsidRDefault="004101DA" w:rsidP="0056636F">
      <w:pPr>
        <w:widowControl/>
        <w:ind w:leftChars="600" w:left="2400" w:hangingChars="400" w:hanging="9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1995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 xml:space="preserve">Individual Research Support Scheme Grant of the Higher Education Support Program </w:t>
      </w:r>
    </w:p>
    <w:p w14:paraId="2D5080A6" w14:textId="77777777" w:rsidR="004101DA" w:rsidRPr="00DB7863" w:rsidRDefault="004101DA" w:rsidP="00DB7863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1993</w:t>
      </w:r>
      <w:r w:rsidR="00DB7863">
        <w:rPr>
          <w:rFonts w:ascii="Times New Roman" w:hAnsi="Times New Roman" w:hint="eastAsia"/>
          <w:lang w:eastAsia="zh-CN"/>
        </w:rPr>
        <w:t xml:space="preserve">     </w:t>
      </w:r>
      <w:r w:rsidRPr="00DB7863">
        <w:rPr>
          <w:rFonts w:ascii="Times New Roman" w:hAnsi="Times New Roman"/>
        </w:rPr>
        <w:t>International Research and Exchanges Board Grant for Short-Term Travel</w:t>
      </w:r>
      <w:r w:rsidRPr="00DB7863">
        <w:rPr>
          <w:rFonts w:ascii="Times New Roman" w:hAnsi="Times New Roman"/>
        </w:rPr>
        <w:tab/>
      </w:r>
    </w:p>
    <w:p w14:paraId="04641DFA" w14:textId="77777777" w:rsidR="004101DA" w:rsidRPr="00DB7863" w:rsidRDefault="0056636F" w:rsidP="004101DA">
      <w:pPr>
        <w:widowControl/>
        <w:ind w:left="2880" w:hanging="1440"/>
        <w:rPr>
          <w:rFonts w:ascii="Times New Roman" w:hAnsi="Times New Roman"/>
        </w:rPr>
      </w:pPr>
      <w:r>
        <w:rPr>
          <w:rFonts w:ascii="Times New Roman" w:hAnsi="Times New Roman"/>
        </w:rPr>
        <w:t>1992</w:t>
      </w:r>
      <w:r>
        <w:rPr>
          <w:rFonts w:ascii="Times New Roman" w:hAnsi="Times New Roman" w:hint="eastAsia"/>
          <w:lang w:eastAsia="zh-CN"/>
        </w:rPr>
        <w:t xml:space="preserve">     </w:t>
      </w:r>
      <w:r w:rsidR="004101DA" w:rsidRPr="00DB7863">
        <w:rPr>
          <w:rFonts w:ascii="Times New Roman" w:hAnsi="Times New Roman"/>
        </w:rPr>
        <w:t>University of Pennsylvania Research</w:t>
      </w:r>
      <w:r>
        <w:rPr>
          <w:rFonts w:ascii="Times New Roman" w:hAnsi="Times New Roman"/>
        </w:rPr>
        <w:t xml:space="preserve"> Foundation Award for Faculty </w:t>
      </w:r>
      <w:r w:rsidR="004101DA" w:rsidRPr="00DB7863">
        <w:rPr>
          <w:rFonts w:ascii="Times New Roman" w:hAnsi="Times New Roman"/>
        </w:rPr>
        <w:t>Seminar in Central European Studies</w:t>
      </w:r>
    </w:p>
    <w:p w14:paraId="0FDE9FBE" w14:textId="77777777" w:rsidR="004101DA" w:rsidRPr="00DB7863" w:rsidRDefault="004101DA" w:rsidP="004101DA">
      <w:pPr>
        <w:widowControl/>
        <w:ind w:left="288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1989    American Council of Learned S</w:t>
      </w:r>
      <w:r w:rsidR="0056636F">
        <w:rPr>
          <w:rFonts w:ascii="Times New Roman" w:hAnsi="Times New Roman"/>
        </w:rPr>
        <w:t xml:space="preserve">ocieties East European Studies </w:t>
      </w:r>
      <w:r w:rsidRPr="00DB7863">
        <w:rPr>
          <w:rFonts w:ascii="Times New Roman" w:hAnsi="Times New Roman"/>
        </w:rPr>
        <w:t>Grant</w:t>
      </w:r>
    </w:p>
    <w:p w14:paraId="6AA2FE08" w14:textId="77777777" w:rsidR="004101DA" w:rsidRPr="00DB7863" w:rsidRDefault="004101DA" w:rsidP="0056636F">
      <w:pPr>
        <w:widowControl/>
        <w:ind w:left="288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1988    United States Information Agency University Affiliation Grant </w:t>
      </w:r>
    </w:p>
    <w:p w14:paraId="09F87A16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  <w:t xml:space="preserve">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</w:t>
      </w:r>
      <w:r w:rsidR="00DB7863">
        <w:rPr>
          <w:rFonts w:ascii="Times New Roman" w:hAnsi="Times New Roman" w:hint="eastAsia"/>
          <w:lang w:eastAsia="zh-CN"/>
        </w:rPr>
        <w:t xml:space="preserve"> </w:t>
      </w:r>
      <w:r w:rsidRPr="00DB7863">
        <w:rPr>
          <w:rFonts w:ascii="Times New Roman" w:hAnsi="Times New Roman"/>
        </w:rPr>
        <w:t>University of Pennsylvania Grant for International Programs</w:t>
      </w:r>
    </w:p>
    <w:p w14:paraId="1C70572A" w14:textId="77777777" w:rsidR="004101DA" w:rsidRPr="00DB7863" w:rsidRDefault="0056636F" w:rsidP="004101DA">
      <w:pPr>
        <w:widowControl/>
        <w:ind w:left="2880" w:hanging="1440"/>
        <w:rPr>
          <w:rFonts w:ascii="Times New Roman" w:hAnsi="Times New Roman"/>
        </w:rPr>
      </w:pPr>
      <w:r>
        <w:rPr>
          <w:rFonts w:ascii="Times New Roman" w:hAnsi="Times New Roman"/>
        </w:rPr>
        <w:t>1987</w:t>
      </w:r>
      <w:r>
        <w:rPr>
          <w:rFonts w:ascii="Times New Roman" w:hAnsi="Times New Roman" w:hint="eastAsia"/>
          <w:lang w:eastAsia="zh-CN"/>
        </w:rPr>
        <w:t xml:space="preserve">    </w:t>
      </w:r>
      <w:r w:rsidR="004101DA" w:rsidRPr="00DB7863">
        <w:rPr>
          <w:rFonts w:ascii="Times New Roman" w:hAnsi="Times New Roman"/>
        </w:rPr>
        <w:t>International Research and Excha</w:t>
      </w:r>
      <w:r>
        <w:rPr>
          <w:rFonts w:ascii="Times New Roman" w:hAnsi="Times New Roman"/>
        </w:rPr>
        <w:t xml:space="preserve">nges Board Grant Collaborative </w:t>
      </w:r>
      <w:r w:rsidR="004101DA" w:rsidRPr="00DB7863">
        <w:rPr>
          <w:rFonts w:ascii="Times New Roman" w:hAnsi="Times New Roman"/>
        </w:rPr>
        <w:t>Activities</w:t>
      </w:r>
    </w:p>
    <w:p w14:paraId="1CCCB070" w14:textId="77777777" w:rsidR="004101DA" w:rsidRPr="00DB7863" w:rsidRDefault="0056636F" w:rsidP="004101DA">
      <w:pPr>
        <w:widowControl/>
        <w:ind w:left="720"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1985    </w:t>
      </w:r>
      <w:r w:rsidR="004101DA" w:rsidRPr="00DB7863">
        <w:rPr>
          <w:rFonts w:ascii="Times New Roman" w:hAnsi="Times New Roman"/>
        </w:rPr>
        <w:t>National Humanities Center Fellowship (declined)</w:t>
      </w:r>
    </w:p>
    <w:p w14:paraId="73998BC8" w14:textId="77777777" w:rsidR="004101DA" w:rsidRPr="00DB7863" w:rsidRDefault="004101DA" w:rsidP="0056636F">
      <w:pPr>
        <w:widowControl/>
        <w:ind w:left="288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1983    Rockefeller Foundation Humanities Fellowship</w:t>
      </w:r>
    </w:p>
    <w:p w14:paraId="6494625A" w14:textId="77777777" w:rsidR="004101DA" w:rsidRPr="00DB7863" w:rsidRDefault="0056636F" w:rsidP="0056636F">
      <w:pPr>
        <w:widowControl/>
        <w:ind w:left="2880" w:hanging="1440"/>
        <w:rPr>
          <w:rFonts w:ascii="Times New Roman" w:hAnsi="Times New Roman" w:hint="eastAsia"/>
          <w:lang w:eastAsia="zh-CN"/>
        </w:rPr>
      </w:pPr>
      <w:r>
        <w:rPr>
          <w:rFonts w:ascii="Times New Roman" w:hAnsi="Times New Roman"/>
        </w:rPr>
        <w:t>1982</w:t>
      </w:r>
      <w:r>
        <w:rPr>
          <w:rFonts w:ascii="Times New Roman" w:hAnsi="Times New Roman" w:hint="eastAsia"/>
          <w:lang w:eastAsia="zh-CN"/>
        </w:rPr>
        <w:t xml:space="preserve">    </w:t>
      </w:r>
      <w:r w:rsidR="004101DA" w:rsidRPr="00DB7863">
        <w:rPr>
          <w:rFonts w:ascii="Times New Roman" w:hAnsi="Times New Roman"/>
        </w:rPr>
        <w:t>Fulbright Award to Lecture in Israel (declined)</w:t>
      </w:r>
      <w:r>
        <w:rPr>
          <w:rFonts w:ascii="Times New Roman" w:hAnsi="Times New Roman" w:hint="eastAsia"/>
          <w:lang w:eastAsia="zh-CN"/>
        </w:rPr>
        <w:t xml:space="preserve"> </w:t>
      </w:r>
    </w:p>
    <w:p w14:paraId="2B8E09B6" w14:textId="77777777" w:rsidR="004101DA" w:rsidRPr="00DB7863" w:rsidRDefault="004101DA" w:rsidP="0056636F">
      <w:pPr>
        <w:widowControl/>
        <w:ind w:leftChars="1000" w:left="240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National Endowment for the Humanities Fellowship for Independent Study and Research</w:t>
      </w:r>
      <w:r w:rsidR="0056636F">
        <w:rPr>
          <w:rFonts w:ascii="Times New Roman" w:hAnsi="Times New Roman" w:hint="eastAsia"/>
        </w:rPr>
        <w:t xml:space="preserve"> </w:t>
      </w:r>
      <w:r w:rsidRPr="00DB7863">
        <w:rPr>
          <w:rFonts w:ascii="Times New Roman" w:hAnsi="Times New Roman"/>
        </w:rPr>
        <w:t>University of Pennsylvania Research Foundation Award</w:t>
      </w:r>
    </w:p>
    <w:p w14:paraId="03175DFE" w14:textId="77777777" w:rsidR="004101DA" w:rsidRPr="00DB7863" w:rsidRDefault="004101DA" w:rsidP="0056636F">
      <w:pPr>
        <w:widowControl/>
        <w:ind w:left="288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1979    American Philosophical Society Research Grant</w:t>
      </w:r>
    </w:p>
    <w:p w14:paraId="327D88B4" w14:textId="77777777" w:rsidR="004101DA" w:rsidRPr="00DB7863" w:rsidRDefault="004101DA" w:rsidP="0056636F">
      <w:pPr>
        <w:widowControl/>
        <w:ind w:left="288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1978    Harvard Faculty Research Grant</w:t>
      </w:r>
    </w:p>
    <w:p w14:paraId="14F23A69" w14:textId="77777777" w:rsidR="004101DA" w:rsidRPr="00DB7863" w:rsidRDefault="004101DA" w:rsidP="0056636F">
      <w:pPr>
        <w:widowControl/>
        <w:ind w:left="288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1975    Josephine de Karman Fellowship</w:t>
      </w:r>
    </w:p>
    <w:p w14:paraId="2BB79088" w14:textId="77777777" w:rsidR="004101DA" w:rsidRPr="00DB7863" w:rsidRDefault="004101DA" w:rsidP="0056636F">
      <w:pPr>
        <w:widowControl/>
        <w:ind w:left="288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1971-74 National Defense Education Act Title IV Fellowship</w:t>
      </w:r>
    </w:p>
    <w:p w14:paraId="3C3088B3" w14:textId="77777777" w:rsidR="004101DA" w:rsidRPr="00DB7863" w:rsidRDefault="0056636F" w:rsidP="0056636F">
      <w:pPr>
        <w:widowControl/>
        <w:ind w:left="288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1970 </w:t>
      </w:r>
      <w:r>
        <w:rPr>
          <w:rFonts w:ascii="Times New Roman" w:hAnsi="Times New Roman" w:hint="eastAsia"/>
          <w:lang w:eastAsia="zh-CN"/>
        </w:rPr>
        <w:t xml:space="preserve">   </w:t>
      </w:r>
      <w:r w:rsidR="004101DA" w:rsidRPr="00DB7863">
        <w:rPr>
          <w:rFonts w:ascii="Times New Roman" w:hAnsi="Times New Roman"/>
        </w:rPr>
        <w:t>Yale University Fellowship</w:t>
      </w:r>
    </w:p>
    <w:p w14:paraId="2CF905F5" w14:textId="77777777" w:rsidR="004101DA" w:rsidRPr="00DB7863" w:rsidRDefault="004101DA" w:rsidP="004101DA">
      <w:pPr>
        <w:widowControl/>
        <w:rPr>
          <w:rFonts w:ascii="Times New Roman" w:hAnsi="Times New Roman"/>
        </w:rPr>
      </w:pPr>
    </w:p>
    <w:p w14:paraId="6866540E" w14:textId="77777777" w:rsidR="004101DA" w:rsidRPr="00DB7863" w:rsidRDefault="004101DA" w:rsidP="004101DA">
      <w:pPr>
        <w:widowControl/>
        <w:rPr>
          <w:rFonts w:ascii="Times New Roman" w:hAnsi="Times New Roman"/>
        </w:rPr>
      </w:pPr>
    </w:p>
    <w:p w14:paraId="38B384F0" w14:textId="77777777" w:rsidR="004101DA" w:rsidRPr="00DB7863" w:rsidRDefault="004101DA" w:rsidP="004101DA">
      <w:pPr>
        <w:widowControl/>
        <w:rPr>
          <w:rFonts w:ascii="Times New Roman" w:hAnsi="Times New Roman"/>
          <w:b/>
        </w:rPr>
      </w:pPr>
    </w:p>
    <w:p w14:paraId="59FFBB96" w14:textId="77777777" w:rsidR="00DB7863" w:rsidRDefault="004101DA" w:rsidP="004101DA">
      <w:pPr>
        <w:widowControl/>
        <w:ind w:left="360"/>
        <w:rPr>
          <w:rFonts w:ascii="Times New Roman" w:hAnsi="Times New Roman" w:hint="eastAsia"/>
          <w:b/>
          <w:lang w:eastAsia="zh-CN"/>
        </w:rPr>
      </w:pPr>
      <w:r w:rsidRPr="00DB7863">
        <w:rPr>
          <w:rFonts w:ascii="Times New Roman" w:hAnsi="Times New Roman"/>
          <w:b/>
        </w:rPr>
        <w:t>Administrative</w:t>
      </w:r>
      <w:r w:rsidR="00DB7863">
        <w:rPr>
          <w:rFonts w:ascii="Times New Roman" w:hAnsi="Times New Roman" w:hint="eastAsia"/>
          <w:b/>
          <w:lang w:eastAsia="zh-CN"/>
        </w:rPr>
        <w:t xml:space="preserve"> </w:t>
      </w:r>
      <w:r w:rsidRPr="00DB7863">
        <w:rPr>
          <w:rFonts w:ascii="Times New Roman" w:hAnsi="Times New Roman"/>
          <w:b/>
        </w:rPr>
        <w:t xml:space="preserve">Services </w:t>
      </w:r>
    </w:p>
    <w:p w14:paraId="42CC3F83" w14:textId="77777777" w:rsidR="00DB7863" w:rsidRDefault="004101DA" w:rsidP="00DB7863">
      <w:pPr>
        <w:widowControl/>
        <w:ind w:leftChars="600" w:left="1440"/>
        <w:rPr>
          <w:rFonts w:ascii="Times New Roman" w:hAnsi="Times New Roman" w:hint="eastAsia"/>
          <w:lang w:eastAsia="zh-CN"/>
        </w:rPr>
      </w:pPr>
      <w:r w:rsidRPr="00DB7863">
        <w:rPr>
          <w:rFonts w:ascii="Times New Roman" w:hAnsi="Times New Roman"/>
        </w:rPr>
        <w:t>2005-06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Acting Chair of Slavic Department</w:t>
      </w:r>
    </w:p>
    <w:p w14:paraId="30AD4C26" w14:textId="77777777" w:rsidR="004101DA" w:rsidRPr="00DB7863" w:rsidRDefault="00DB7863" w:rsidP="00DB7863">
      <w:pPr>
        <w:widowControl/>
        <w:ind w:leftChars="600"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2004-05     </w:t>
      </w:r>
      <w:r w:rsidR="004101DA" w:rsidRPr="00DB7863">
        <w:rPr>
          <w:rFonts w:ascii="Times New Roman" w:hAnsi="Times New Roman"/>
        </w:rPr>
        <w:t>SAS Personnel Committee</w:t>
      </w:r>
    </w:p>
    <w:p w14:paraId="034F1331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2002-15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Undergraduate Chair of Slavic Department </w:t>
      </w:r>
    </w:p>
    <w:p w14:paraId="0B9FF9EC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2001-02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Acting Chair of Slavic Department</w:t>
      </w:r>
    </w:p>
    <w:p w14:paraId="13439247" w14:textId="77777777" w:rsidR="00530A96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1999-02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Executive Committee, Center for Organizational Dynamics</w:t>
      </w:r>
    </w:p>
    <w:p w14:paraId="224F7977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1998-00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Director of Modern Languages Program, Gregory College House</w:t>
      </w:r>
    </w:p>
    <w:p w14:paraId="5DF37FFD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1996-97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Chair of the Faculty Senate Committee on Open Expression </w:t>
      </w:r>
    </w:p>
    <w:p w14:paraId="6182067B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1994-96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Curriculum Committee</w:t>
      </w:r>
    </w:p>
    <w:p w14:paraId="543F7EB0" w14:textId="77777777" w:rsidR="004101DA" w:rsidRPr="00DB7863" w:rsidRDefault="00DB7863" w:rsidP="00DB7863">
      <w:pPr>
        <w:widowControl/>
        <w:ind w:leftChars="600"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1993-09    </w:t>
      </w:r>
      <w:r w:rsidR="004101DA" w:rsidRPr="00DB7863">
        <w:rPr>
          <w:rFonts w:ascii="Times New Roman" w:hAnsi="Times New Roman"/>
        </w:rPr>
        <w:t>Coordinator of Penn Summer Program in Prague</w:t>
      </w:r>
    </w:p>
    <w:p w14:paraId="22EC1642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1991-92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Director of N.Y.U. Summer Program in Prague</w:t>
      </w:r>
    </w:p>
    <w:p w14:paraId="561EA02B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1990-93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Chair of Slavic Department</w:t>
      </w:r>
    </w:p>
    <w:p w14:paraId="6FF36251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1990-93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Executive Committee of the Faculty Senate</w:t>
      </w:r>
    </w:p>
    <w:p w14:paraId="670FAF51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1988-11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Freshmen Faculty Advising Program</w:t>
      </w:r>
    </w:p>
    <w:p w14:paraId="5FC593DC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lastRenderedPageBreak/>
        <w:t xml:space="preserve">1989-93 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Language Advisory Committee</w:t>
      </w:r>
    </w:p>
    <w:p w14:paraId="39C64C2B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1989-92 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Council for the Humanities</w:t>
      </w:r>
    </w:p>
    <w:p w14:paraId="0764E105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1988-98 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Faculty Master of Modern Languages College House</w:t>
      </w:r>
    </w:p>
    <w:p w14:paraId="441936A9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1987-88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Chair of Comparative Literature and Literary Theory Program</w:t>
      </w:r>
    </w:p>
    <w:p w14:paraId="1652D3EE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1986-89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Coordinator of Penn-Leuven Summer Institute for Literary and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 xml:space="preserve">  </w:t>
      </w:r>
      <w:r w:rsidR="00DB7863">
        <w:rPr>
          <w:rFonts w:ascii="Times New Roman" w:hAnsi="Times New Roman" w:hint="eastAsia"/>
          <w:lang w:eastAsia="zh-CN"/>
        </w:rPr>
        <w:t xml:space="preserve">   </w:t>
      </w:r>
      <w:r w:rsidRPr="00DB7863">
        <w:rPr>
          <w:rFonts w:ascii="Times New Roman" w:hAnsi="Times New Roman"/>
        </w:rPr>
        <w:t>Cultural Studies in Belgium</w:t>
      </w:r>
    </w:p>
    <w:p w14:paraId="0298FF79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1986-01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Penn-Leuven Faculty Exchange Committee</w:t>
      </w:r>
    </w:p>
    <w:p w14:paraId="428D664D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1979-85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Communications Program Committee</w:t>
      </w:r>
    </w:p>
    <w:p w14:paraId="459A6B4C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1979-81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Curriculum Committee of the Comparative Literature Program</w:t>
      </w:r>
    </w:p>
    <w:p w14:paraId="50130C7D" w14:textId="77777777" w:rsidR="004101DA" w:rsidRPr="00DB7863" w:rsidRDefault="004101DA" w:rsidP="00DB7863">
      <w:pPr>
        <w:widowControl/>
        <w:ind w:leftChars="600"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1979-81</w:t>
      </w:r>
      <w:r w:rsidRPr="00DB7863">
        <w:rPr>
          <w:rFonts w:ascii="Times New Roman" w:hAnsi="Times New Roman"/>
        </w:rPr>
        <w:tab/>
        <w:t xml:space="preserve"> </w:t>
      </w:r>
      <w:r w:rsidRPr="00DB7863">
        <w:rPr>
          <w:rFonts w:ascii="Times New Roman" w:hAnsi="Times New Roman"/>
        </w:rPr>
        <w:t>Committee on Instructions</w:t>
      </w:r>
    </w:p>
    <w:p w14:paraId="05D2F500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</w:p>
    <w:p w14:paraId="090DAF76" w14:textId="77777777" w:rsidR="004101DA" w:rsidRPr="00DB7863" w:rsidRDefault="004101DA" w:rsidP="004101DA">
      <w:pPr>
        <w:widowControl/>
        <w:rPr>
          <w:rFonts w:ascii="Times New Roman" w:hAnsi="Times New Roman"/>
          <w:b/>
        </w:rPr>
      </w:pPr>
      <w:r w:rsidRPr="00DB7863">
        <w:rPr>
          <w:rFonts w:ascii="Times New Roman" w:hAnsi="Times New Roman"/>
          <w:b/>
        </w:rPr>
        <w:t xml:space="preserve">Teaching </w:t>
      </w:r>
    </w:p>
    <w:p w14:paraId="6D10E6A8" w14:textId="77777777" w:rsidR="004101DA" w:rsidRPr="00DB7863" w:rsidRDefault="004101DA" w:rsidP="004101DA">
      <w:pPr>
        <w:widowControl/>
        <w:rPr>
          <w:rFonts w:ascii="Times New Roman" w:hAnsi="Times New Roman"/>
        </w:rPr>
      </w:pPr>
      <w:r w:rsidRPr="00DB7863">
        <w:rPr>
          <w:rFonts w:ascii="Times New Roman" w:hAnsi="Times New Roman"/>
          <w:b/>
        </w:rPr>
        <w:t>Experience</w:t>
      </w:r>
      <w:r w:rsidR="00DB7863">
        <w:rPr>
          <w:rFonts w:ascii="Times New Roman" w:hAnsi="Times New Roman"/>
        </w:rPr>
        <w:t xml:space="preserve"> </w:t>
      </w:r>
      <w:r w:rsidR="0056636F">
        <w:rPr>
          <w:rFonts w:ascii="Times New Roman" w:hAnsi="Times New Roman" w:hint="eastAsia"/>
          <w:lang w:eastAsia="zh-CN"/>
        </w:rPr>
        <w:t xml:space="preserve"> </w:t>
      </w:r>
      <w:r w:rsidRPr="00DB7863">
        <w:rPr>
          <w:rFonts w:ascii="Times New Roman" w:hAnsi="Times New Roman"/>
        </w:rPr>
        <w:t>2015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Emeritus Professor</w:t>
      </w:r>
    </w:p>
    <w:p w14:paraId="3C6D9BFD" w14:textId="77777777" w:rsidR="004101DA" w:rsidRPr="00DB7863" w:rsidRDefault="004101DA" w:rsidP="004101DA">
      <w:pPr>
        <w:widowControl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="00DB7863">
        <w:rPr>
          <w:rFonts w:ascii="Times New Roman" w:hAnsi="Times New Roman" w:hint="eastAsia"/>
          <w:lang w:eastAsia="zh-CN"/>
        </w:rPr>
        <w:t xml:space="preserve">     </w:t>
      </w:r>
      <w:r w:rsidRPr="00DB7863">
        <w:rPr>
          <w:rFonts w:ascii="Times New Roman" w:hAnsi="Times New Roman"/>
        </w:rPr>
        <w:t>2011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Visiting Professor, </w:t>
      </w:r>
      <w:proofErr w:type="spellStart"/>
      <w:r w:rsidRPr="00DB7863">
        <w:rPr>
          <w:rFonts w:ascii="Times New Roman" w:hAnsi="Times New Roman"/>
        </w:rPr>
        <w:t>Masarykova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Univerzita</w:t>
      </w:r>
      <w:proofErr w:type="spellEnd"/>
      <w:r w:rsidRPr="00DB7863">
        <w:rPr>
          <w:rFonts w:ascii="Times New Roman" w:hAnsi="Times New Roman"/>
        </w:rPr>
        <w:t>, Brno, Czech Republic</w:t>
      </w:r>
      <w:r w:rsidRPr="00DB7863">
        <w:rPr>
          <w:rFonts w:ascii="Times New Roman" w:hAnsi="Times New Roman"/>
        </w:rPr>
        <w:tab/>
      </w:r>
    </w:p>
    <w:p w14:paraId="5406148C" w14:textId="77777777" w:rsidR="004101DA" w:rsidRPr="00DB7863" w:rsidRDefault="004101DA" w:rsidP="004101DA">
      <w:pPr>
        <w:widowControl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="00DB7863">
        <w:rPr>
          <w:rFonts w:ascii="Times New Roman" w:hAnsi="Times New Roman" w:hint="eastAsia"/>
          <w:lang w:eastAsia="zh-CN"/>
        </w:rPr>
        <w:t xml:space="preserve">     </w:t>
      </w:r>
      <w:r w:rsidRPr="00DB7863">
        <w:rPr>
          <w:rFonts w:ascii="Times New Roman" w:hAnsi="Times New Roman"/>
        </w:rPr>
        <w:t xml:space="preserve">2009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Visiting Professor, Yale University</w:t>
      </w:r>
    </w:p>
    <w:p w14:paraId="084F1E52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1999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Full Professor of Slavic, University of Pennsylvania</w:t>
      </w:r>
    </w:p>
    <w:p w14:paraId="5E4AF300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1985-99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Associate Professor of Slavic, University of Pennsylvania</w:t>
      </w:r>
    </w:p>
    <w:p w14:paraId="7C591E37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1996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Visiting Professor, University of North Carolina, Chapel Hill</w:t>
      </w:r>
    </w:p>
    <w:p w14:paraId="01E90E4F" w14:textId="77777777" w:rsidR="004101DA" w:rsidRPr="00DB7863" w:rsidRDefault="004101DA" w:rsidP="0056636F">
      <w:pPr>
        <w:widowControl/>
        <w:tabs>
          <w:tab w:val="left" w:pos="2880"/>
        </w:tabs>
        <w:ind w:left="288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1985-86</w:t>
      </w:r>
      <w:r w:rsidRPr="00DB7863">
        <w:rPr>
          <w:rFonts w:ascii="Times New Roman" w:hAnsi="Times New Roman"/>
        </w:rPr>
        <w:tab/>
        <w:t xml:space="preserve">Visiting Professor, </w:t>
      </w:r>
      <w:proofErr w:type="spellStart"/>
      <w:r w:rsidRPr="00DB7863">
        <w:rPr>
          <w:rFonts w:ascii="Times New Roman" w:hAnsi="Times New Roman"/>
        </w:rPr>
        <w:t>Katholieke</w:t>
      </w:r>
      <w:proofErr w:type="spellEnd"/>
      <w:r w:rsidRPr="00DB7863">
        <w:rPr>
          <w:rFonts w:ascii="Times New Roman" w:hAnsi="Times New Roman"/>
        </w:rPr>
        <w:t xml:space="preserve"> Universiteit Leuven, Belgium</w:t>
      </w:r>
    </w:p>
    <w:p w14:paraId="64D69695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1981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Visiting Professor, University of North Carolina, Chapel Hill</w:t>
      </w:r>
    </w:p>
    <w:p w14:paraId="175BC094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1978-85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Assistant Professor of Slavic, University of Pennsylvania  </w:t>
      </w:r>
    </w:p>
    <w:p w14:paraId="35F7AE34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1977-78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Assistant Professor of Slavic, Harvard University</w:t>
      </w:r>
    </w:p>
    <w:p w14:paraId="79E2E2D2" w14:textId="77777777" w:rsidR="004101DA" w:rsidRPr="00DB7863" w:rsidRDefault="0056636F" w:rsidP="004101DA">
      <w:pPr>
        <w:widowControl/>
        <w:ind w:left="2880" w:hanging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1976-77  </w:t>
      </w:r>
      <w:r>
        <w:rPr>
          <w:rFonts w:ascii="Times New Roman" w:hAnsi="Times New Roman" w:hint="eastAsia"/>
          <w:lang w:eastAsia="zh-CN"/>
        </w:rPr>
        <w:t xml:space="preserve">  </w:t>
      </w:r>
      <w:r w:rsidR="004101DA" w:rsidRPr="00DB7863">
        <w:rPr>
          <w:rFonts w:ascii="Times New Roman" w:hAnsi="Times New Roman"/>
        </w:rPr>
        <w:t>Visiting Assistant Professor of Slavic, University of Michigan, Ann Arbor</w:t>
      </w:r>
    </w:p>
    <w:p w14:paraId="10247BA4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1974-76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Acting Instructor of Slavic, Yale University</w:t>
      </w:r>
    </w:p>
    <w:p w14:paraId="62A8050A" w14:textId="77777777" w:rsidR="004101DA" w:rsidRPr="00DB7863" w:rsidRDefault="004101DA" w:rsidP="004101DA">
      <w:pPr>
        <w:widowControl/>
        <w:tabs>
          <w:tab w:val="left" w:pos="2445"/>
        </w:tabs>
        <w:ind w:left="2445" w:hanging="1005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1973-74</w:t>
      </w:r>
      <w:r w:rsidRPr="00DB7863">
        <w:rPr>
          <w:rFonts w:ascii="Times New Roman" w:hAnsi="Times New Roman"/>
        </w:rPr>
        <w:tab/>
        <w:t xml:space="preserve">   Teaching Fellow of Slavic, Yale University</w:t>
      </w:r>
    </w:p>
    <w:p w14:paraId="62D62EE4" w14:textId="77777777" w:rsidR="004101DA" w:rsidRPr="00DB7863" w:rsidRDefault="004101DA" w:rsidP="004101DA">
      <w:pPr>
        <w:widowControl/>
        <w:rPr>
          <w:rFonts w:ascii="Times New Roman" w:hAnsi="Times New Roman"/>
        </w:rPr>
      </w:pPr>
    </w:p>
    <w:p w14:paraId="4DD1CE00" w14:textId="77777777" w:rsidR="004101DA" w:rsidRPr="00DB7863" w:rsidRDefault="004101DA" w:rsidP="004101DA">
      <w:pPr>
        <w:widowControl/>
        <w:rPr>
          <w:rFonts w:ascii="Times New Roman" w:hAnsi="Times New Roman"/>
          <w:b/>
        </w:rPr>
      </w:pPr>
      <w:r w:rsidRPr="00DB7863">
        <w:rPr>
          <w:rFonts w:ascii="Times New Roman" w:hAnsi="Times New Roman"/>
          <w:b/>
        </w:rPr>
        <w:t>Courses</w:t>
      </w:r>
    </w:p>
    <w:p w14:paraId="04D8A26E" w14:textId="77777777" w:rsidR="004101DA" w:rsidRPr="00DB7863" w:rsidRDefault="004101DA" w:rsidP="004101DA">
      <w:pPr>
        <w:widowControl/>
        <w:rPr>
          <w:rFonts w:ascii="Times New Roman" w:hAnsi="Times New Roman"/>
        </w:rPr>
      </w:pPr>
      <w:r w:rsidRPr="00DB7863">
        <w:rPr>
          <w:rFonts w:ascii="Times New Roman" w:hAnsi="Times New Roman"/>
          <w:b/>
        </w:rPr>
        <w:t xml:space="preserve">Taught </w:t>
      </w:r>
      <w:r w:rsidRPr="00DB7863">
        <w:rPr>
          <w:rFonts w:ascii="Times New Roman" w:hAnsi="Times New Roman"/>
          <w:b/>
        </w:rPr>
        <w:tab/>
      </w:r>
      <w:r w:rsidRPr="00DB7863">
        <w:rPr>
          <w:rFonts w:ascii="Times New Roman" w:hAnsi="Times New Roman"/>
          <w:b/>
        </w:rPr>
        <w:t></w:t>
      </w:r>
      <w:r w:rsidRPr="00DB7863">
        <w:rPr>
          <w:rFonts w:ascii="Times New Roman" w:hAnsi="Times New Roman"/>
          <w:i/>
          <w:smallCaps/>
        </w:rPr>
        <w:t>Undergraduate:</w:t>
      </w:r>
      <w:r w:rsidRPr="00DB7863">
        <w:rPr>
          <w:rFonts w:ascii="Times New Roman" w:hAnsi="Times New Roman"/>
        </w:rPr>
        <w:t xml:space="preserve"> Dostoevsky, Russian Literature to the 1870's; Russian </w:t>
      </w:r>
    </w:p>
    <w:p w14:paraId="05DC13EE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Literature after 1870; Russian Poetics; Pushkin; Marxism and Literature; Central </w:t>
      </w:r>
    </w:p>
    <w:p w14:paraId="66F54D40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European Civilization; Czech Literature and Culture; Russian Language (levels 1-3); Czech Language (all levels).</w:t>
      </w:r>
    </w:p>
    <w:p w14:paraId="6BA18E80" w14:textId="77777777" w:rsidR="004101DA" w:rsidRPr="00DB7863" w:rsidRDefault="004101DA" w:rsidP="004101DA">
      <w:pPr>
        <w:widowControl/>
        <w:ind w:left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 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</w:t>
      </w:r>
      <w:r w:rsidRPr="00DB7863">
        <w:rPr>
          <w:rFonts w:ascii="Times New Roman" w:hAnsi="Times New Roman"/>
          <w:i/>
          <w:smallCaps/>
        </w:rPr>
        <w:t>Graduate</w:t>
      </w:r>
      <w:r w:rsidRPr="00DB7863">
        <w:rPr>
          <w:rFonts w:ascii="Times New Roman" w:hAnsi="Times New Roman"/>
          <w:i/>
        </w:rPr>
        <w:t>:</w:t>
      </w:r>
      <w:r w:rsidRPr="00DB7863">
        <w:rPr>
          <w:rFonts w:ascii="Times New Roman" w:hAnsi="Times New Roman"/>
        </w:rPr>
        <w:t xml:space="preserve"> Russian Prose to 1917; Russian Symbolist Poetry; The Art of Nikolai </w:t>
      </w:r>
    </w:p>
    <w:p w14:paraId="2FE4C72D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Gogol; Slavic Literary Theory; Slavic Literary theory in Western Context; Topics in Prague Structuralism; Semiotics of Art; Foundations of Semiotics; Western Theories of Representations; Global Communication; Europe: From an Idea to the Union.</w:t>
      </w:r>
    </w:p>
    <w:p w14:paraId="76B9DACB" w14:textId="77777777" w:rsidR="004101DA" w:rsidRPr="00DB7863" w:rsidRDefault="004101DA" w:rsidP="004101DA">
      <w:pPr>
        <w:widowControl/>
        <w:ind w:left="1440"/>
        <w:rPr>
          <w:rFonts w:ascii="Times New Roman" w:hAnsi="Times New Roman"/>
          <w:lang w:val="cs-CZ"/>
        </w:rPr>
      </w:pPr>
    </w:p>
    <w:p w14:paraId="530B8898" w14:textId="77777777" w:rsidR="004101DA" w:rsidRPr="00DB7863" w:rsidRDefault="004101DA" w:rsidP="004101DA">
      <w:pPr>
        <w:widowControl/>
        <w:rPr>
          <w:rFonts w:ascii="Times New Roman" w:hAnsi="Times New Roman"/>
          <w:b/>
        </w:rPr>
      </w:pPr>
      <w:r w:rsidRPr="00DB7863">
        <w:rPr>
          <w:rFonts w:ascii="Times New Roman" w:hAnsi="Times New Roman"/>
          <w:b/>
        </w:rPr>
        <w:t>Dissertation</w:t>
      </w:r>
    </w:p>
    <w:p w14:paraId="7C8409F4" w14:textId="77777777" w:rsidR="004101DA" w:rsidRPr="00DB7863" w:rsidRDefault="004101DA" w:rsidP="004101DA">
      <w:pPr>
        <w:widowControl/>
        <w:ind w:left="2160" w:hanging="2160"/>
        <w:rPr>
          <w:rFonts w:ascii="Times New Roman" w:hAnsi="Times New Roman"/>
        </w:rPr>
      </w:pPr>
      <w:r w:rsidRPr="00DB7863">
        <w:rPr>
          <w:rFonts w:ascii="Times New Roman" w:hAnsi="Times New Roman"/>
          <w:b/>
        </w:rPr>
        <w:t>Supervision</w:t>
      </w:r>
      <w:r w:rsidRPr="00DB7863">
        <w:rPr>
          <w:rFonts w:ascii="Times New Roman" w:hAnsi="Times New Roman"/>
          <w:b/>
        </w:rPr>
        <w:tab/>
      </w:r>
      <w:r w:rsidRPr="00DB7863">
        <w:rPr>
          <w:rFonts w:ascii="Times New Roman" w:hAnsi="Times New Roman"/>
          <w:i/>
          <w:smallCaps/>
        </w:rPr>
        <w:t>Director</w:t>
      </w:r>
      <w:r w:rsidRPr="00DB7863">
        <w:rPr>
          <w:rFonts w:ascii="Times New Roman" w:hAnsi="Times New Roman"/>
          <w:i/>
        </w:rPr>
        <w:t>:</w:t>
      </w:r>
      <w:r w:rsidRPr="00DB7863">
        <w:rPr>
          <w:rFonts w:ascii="Times New Roman" w:hAnsi="Times New Roman"/>
        </w:rPr>
        <w:t xml:space="preserve"> Ivana </w:t>
      </w:r>
      <w:proofErr w:type="spellStart"/>
      <w:r w:rsidRPr="00DB7863">
        <w:rPr>
          <w:rFonts w:ascii="Times New Roman" w:hAnsi="Times New Roman"/>
        </w:rPr>
        <w:t>Vuletic</w:t>
      </w:r>
      <w:proofErr w:type="spellEnd"/>
      <w:r w:rsidRPr="00DB7863">
        <w:rPr>
          <w:rFonts w:ascii="Times New Roman" w:hAnsi="Times New Roman"/>
        </w:rPr>
        <w:t xml:space="preserve">, "Self and Other in Fiction of Danilo </w:t>
      </w:r>
      <w:proofErr w:type="spellStart"/>
      <w:r w:rsidRPr="00DB7863">
        <w:rPr>
          <w:rFonts w:ascii="Times New Roman" w:hAnsi="Times New Roman"/>
        </w:rPr>
        <w:t>Kis</w:t>
      </w:r>
      <w:proofErr w:type="spellEnd"/>
      <w:r w:rsidRPr="00DB7863">
        <w:rPr>
          <w:rFonts w:ascii="Times New Roman" w:hAnsi="Times New Roman"/>
        </w:rPr>
        <w:t>," Slavic Department  (1996);</w:t>
      </w:r>
    </w:p>
    <w:p w14:paraId="707ED491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Vladislav Todorov, "Authoritarian Power, Rational State, and the Emergence of Intelligentsia: The Concept of Government in Imperial  </w:t>
      </w:r>
    </w:p>
    <w:p w14:paraId="4CADB37D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Russia," Slavic Department (1996); </w:t>
      </w:r>
    </w:p>
    <w:p w14:paraId="3ECBA325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Bradley Jordan, "Text and Revolution: Representation of Education and </w:t>
      </w:r>
    </w:p>
    <w:p w14:paraId="253E8907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the Production of the Russian Revolutionary Subject," Comparative Literature (1993);</w:t>
      </w:r>
    </w:p>
    <w:p w14:paraId="6B1B8910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lastRenderedPageBreak/>
        <w:t xml:space="preserve">Lindsay Watton III, "Eros and Stylization in the Early Poetry of M.A </w:t>
      </w:r>
      <w:proofErr w:type="spellStart"/>
      <w:r w:rsidRPr="00DB7863">
        <w:rPr>
          <w:rFonts w:ascii="Times New Roman" w:hAnsi="Times New Roman"/>
        </w:rPr>
        <w:t>Kuzmin</w:t>
      </w:r>
      <w:proofErr w:type="spellEnd"/>
      <w:r w:rsidRPr="00DB7863">
        <w:rPr>
          <w:rFonts w:ascii="Times New Roman" w:hAnsi="Times New Roman"/>
        </w:rPr>
        <w:t>," Slavic Department (1991).</w:t>
      </w:r>
    </w:p>
    <w:p w14:paraId="1A661B82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  <w:i/>
          <w:smallCaps/>
        </w:rPr>
        <w:t>Second Reader</w:t>
      </w:r>
      <w:r w:rsidRPr="00DB7863">
        <w:rPr>
          <w:rFonts w:ascii="Times New Roman" w:hAnsi="Times New Roman"/>
          <w:i/>
        </w:rPr>
        <w:t xml:space="preserve">: </w:t>
      </w:r>
      <w:r w:rsidRPr="00DB7863">
        <w:rPr>
          <w:rFonts w:ascii="Times New Roman" w:hAnsi="Times New Roman"/>
        </w:rPr>
        <w:t>Zina Vaganova, "Of Newton and Darwin: Scientific Metaphors and the Ending of Leo Tolstoy's Novels," Slavic Department (1995);</w:t>
      </w:r>
    </w:p>
    <w:p w14:paraId="5A3A04E5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Michael </w:t>
      </w:r>
      <w:proofErr w:type="spellStart"/>
      <w:r w:rsidRPr="00DB7863">
        <w:rPr>
          <w:rFonts w:ascii="Times New Roman" w:hAnsi="Times New Roman"/>
        </w:rPr>
        <w:t>Burri</w:t>
      </w:r>
      <w:proofErr w:type="spellEnd"/>
      <w:r w:rsidRPr="00DB7863">
        <w:rPr>
          <w:rFonts w:ascii="Times New Roman" w:hAnsi="Times New Roman"/>
        </w:rPr>
        <w:t xml:space="preserve">, "Mobilizing the Aristocrat: Pre-War Vienna and the Poetics of Belligerence in Herzl, Hofmannsthal, Kraus, and </w:t>
      </w:r>
      <w:proofErr w:type="spellStart"/>
      <w:r w:rsidRPr="00DB7863">
        <w:rPr>
          <w:rFonts w:ascii="Times New Roman" w:hAnsi="Times New Roman"/>
        </w:rPr>
        <w:t>Schaukal</w:t>
      </w:r>
      <w:proofErr w:type="spellEnd"/>
      <w:r w:rsidRPr="00DB7863">
        <w:rPr>
          <w:rFonts w:ascii="Times New Roman" w:hAnsi="Times New Roman"/>
        </w:rPr>
        <w:t>," German Department (1993);</w:t>
      </w:r>
    </w:p>
    <w:p w14:paraId="7EDAA7A5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proofErr w:type="spellStart"/>
      <w:r w:rsidRPr="00DB7863">
        <w:rPr>
          <w:rFonts w:ascii="Times New Roman" w:hAnsi="Times New Roman"/>
        </w:rPr>
        <w:t>Arna</w:t>
      </w:r>
      <w:proofErr w:type="spellEnd"/>
      <w:r w:rsidRPr="00DB7863">
        <w:rPr>
          <w:rFonts w:ascii="Times New Roman" w:hAnsi="Times New Roman"/>
        </w:rPr>
        <w:t xml:space="preserve"> Bronstein, "The Compositional Feature of Opposition in Exemplar Novels of Socialist Realism," Slavic Department (1986).</w:t>
      </w:r>
    </w:p>
    <w:p w14:paraId="255E58B5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  <w:i/>
          <w:smallCaps/>
        </w:rPr>
        <w:t>Third Reader:</w:t>
      </w:r>
      <w:r w:rsidRPr="00DB7863">
        <w:rPr>
          <w:rFonts w:ascii="Times New Roman" w:hAnsi="Times New Roman"/>
        </w:rPr>
        <w:t xml:space="preserve"> Marco </w:t>
      </w:r>
      <w:proofErr w:type="spellStart"/>
      <w:r w:rsidRPr="00DB7863">
        <w:rPr>
          <w:rFonts w:ascii="Times New Roman" w:hAnsi="Times New Roman"/>
        </w:rPr>
        <w:t>Frascari</w:t>
      </w:r>
      <w:proofErr w:type="spellEnd"/>
      <w:r w:rsidRPr="00DB7863">
        <w:rPr>
          <w:rFonts w:ascii="Times New Roman" w:hAnsi="Times New Roman"/>
        </w:rPr>
        <w:t>, "</w:t>
      </w:r>
      <w:proofErr w:type="spellStart"/>
      <w:r w:rsidRPr="00DB7863">
        <w:rPr>
          <w:rFonts w:ascii="Times New Roman" w:hAnsi="Times New Roman"/>
          <w:u w:val="single"/>
        </w:rPr>
        <w:t>Sortes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Architectii</w:t>
      </w:r>
      <w:proofErr w:type="spellEnd"/>
      <w:r w:rsidRPr="00DB7863">
        <w:rPr>
          <w:rFonts w:ascii="Times New Roman" w:hAnsi="Times New Roman"/>
        </w:rPr>
        <w:t xml:space="preserve"> in 18th Century Veneto," Graduate Program in Architecture (1982);</w:t>
      </w:r>
    </w:p>
    <w:p w14:paraId="2F7DE3A8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Eric Reeves, "The Presumptuous Text: Toward a Theory of Literary Competence," English Department (1981).</w:t>
      </w:r>
    </w:p>
    <w:p w14:paraId="0B937DF3" w14:textId="77777777" w:rsidR="004101DA" w:rsidRPr="00DB7863" w:rsidRDefault="004101DA" w:rsidP="004101DA">
      <w:pPr>
        <w:widowControl/>
        <w:rPr>
          <w:rFonts w:ascii="Times New Roman" w:hAnsi="Times New Roman"/>
        </w:rPr>
      </w:pPr>
    </w:p>
    <w:p w14:paraId="3453858E" w14:textId="77777777" w:rsidR="004101DA" w:rsidRPr="00DB7863" w:rsidRDefault="004101DA" w:rsidP="004101DA">
      <w:pPr>
        <w:widowControl/>
        <w:rPr>
          <w:rFonts w:ascii="Times New Roman" w:hAnsi="Times New Roman"/>
          <w:b/>
        </w:rPr>
      </w:pPr>
      <w:r w:rsidRPr="00DB7863">
        <w:rPr>
          <w:rFonts w:ascii="Times New Roman" w:hAnsi="Times New Roman"/>
          <w:b/>
        </w:rPr>
        <w:t xml:space="preserve">Professional  </w:t>
      </w:r>
      <w:r w:rsidR="00FA765F" w:rsidRPr="00DB7863">
        <w:rPr>
          <w:rFonts w:ascii="Times New Roman" w:hAnsi="Times New Roman"/>
          <w:b/>
        </w:rPr>
        <w:t>Activities</w:t>
      </w:r>
    </w:p>
    <w:p w14:paraId="03376DDC" w14:textId="77777777" w:rsidR="004101DA" w:rsidRPr="00DB7863" w:rsidRDefault="004101DA" w:rsidP="00FA765F">
      <w:pPr>
        <w:widowControl/>
        <w:ind w:left="360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2009-12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</w:t>
      </w:r>
      <w:bookmarkStart w:id="1" w:name="OLE_LINK9"/>
      <w:r w:rsidRPr="00DB7863">
        <w:rPr>
          <w:rFonts w:ascii="Times New Roman" w:hAnsi="Times New Roman"/>
        </w:rPr>
        <w:t xml:space="preserve">The Yale-Haskins </w:t>
      </w:r>
      <w:proofErr w:type="spellStart"/>
      <w:r w:rsidRPr="00DB7863">
        <w:rPr>
          <w:rFonts w:ascii="Times New Roman" w:hAnsi="Times New Roman"/>
        </w:rPr>
        <w:t>Teagle</w:t>
      </w:r>
      <w:proofErr w:type="spellEnd"/>
      <w:r w:rsidRPr="00DB7863">
        <w:rPr>
          <w:rFonts w:ascii="Times New Roman" w:hAnsi="Times New Roman"/>
        </w:rPr>
        <w:t xml:space="preserve"> Collegium on Student Learning</w:t>
      </w:r>
      <w:bookmarkEnd w:id="1"/>
      <w:r w:rsidRPr="00DB7863">
        <w:rPr>
          <w:rFonts w:ascii="Times New Roman" w:hAnsi="Times New Roman"/>
        </w:rPr>
        <w:t>.</w:t>
      </w:r>
    </w:p>
    <w:p w14:paraId="007E392A" w14:textId="77777777" w:rsidR="004101DA" w:rsidRPr="00DB7863" w:rsidRDefault="0056636F" w:rsidP="00FA765F">
      <w:pPr>
        <w:widowControl/>
        <w:ind w:left="3600" w:hanging="1440"/>
        <w:rPr>
          <w:rFonts w:ascii="Times New Roman" w:hAnsi="Times New Roman"/>
        </w:rPr>
      </w:pPr>
      <w:bookmarkStart w:id="2" w:name="OLE_LINK10"/>
      <w:r>
        <w:rPr>
          <w:rFonts w:ascii="Times New Roman" w:hAnsi="Times New Roman"/>
        </w:rPr>
        <w:t>2009-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 xml:space="preserve">  </w:t>
      </w:r>
      <w:r w:rsidR="004101DA" w:rsidRPr="00DB7863">
        <w:rPr>
          <w:rFonts w:ascii="Times New Roman" w:hAnsi="Times New Roman"/>
        </w:rPr>
        <w:t xml:space="preserve">International Advisory Panel of </w:t>
      </w:r>
      <w:proofErr w:type="spellStart"/>
      <w:r w:rsidR="004101DA" w:rsidRPr="00FA765F">
        <w:rPr>
          <w:rFonts w:ascii="Times New Roman" w:hAnsi="Times New Roman"/>
        </w:rPr>
        <w:t>Slavonica</w:t>
      </w:r>
      <w:bookmarkEnd w:id="2"/>
      <w:proofErr w:type="spellEnd"/>
      <w:r w:rsidR="004101DA" w:rsidRPr="00DB7863">
        <w:rPr>
          <w:rFonts w:ascii="Times New Roman" w:hAnsi="Times New Roman"/>
        </w:rPr>
        <w:t>.</w:t>
      </w:r>
    </w:p>
    <w:p w14:paraId="0563A222" w14:textId="77777777" w:rsidR="004101DA" w:rsidRPr="00DB7863" w:rsidRDefault="0056636F" w:rsidP="00FA765F">
      <w:pPr>
        <w:widowControl/>
        <w:ind w:left="3600" w:hanging="1440"/>
        <w:rPr>
          <w:rFonts w:ascii="Times New Roman" w:hAnsi="Times New Roman"/>
        </w:rPr>
      </w:pPr>
      <w:bookmarkStart w:id="3" w:name="OLE_LINK11"/>
      <w:r>
        <w:rPr>
          <w:rFonts w:ascii="Times New Roman" w:hAnsi="Times New Roman"/>
        </w:rPr>
        <w:t>2007-</w:t>
      </w:r>
      <w:r>
        <w:rPr>
          <w:rFonts w:ascii="Times New Roman" w:hAnsi="Times New Roman"/>
        </w:rPr>
        <w:tab/>
      </w:r>
      <w:r w:rsidR="004101DA" w:rsidRPr="00DB7863">
        <w:rPr>
          <w:rFonts w:ascii="Times New Roman" w:hAnsi="Times New Roman"/>
        </w:rPr>
        <w:t xml:space="preserve">Editorial Board of </w:t>
      </w:r>
      <w:r w:rsidR="004101DA" w:rsidRPr="00FA765F">
        <w:rPr>
          <w:rFonts w:ascii="Times New Roman" w:hAnsi="Times New Roman"/>
        </w:rPr>
        <w:t>Česká literatura</w:t>
      </w:r>
      <w:bookmarkEnd w:id="3"/>
      <w:r w:rsidR="004101DA" w:rsidRPr="00FA765F">
        <w:rPr>
          <w:rFonts w:ascii="Times New Roman" w:hAnsi="Times New Roman"/>
        </w:rPr>
        <w:t>, Institute</w:t>
      </w:r>
      <w:r w:rsidR="004101DA" w:rsidRPr="00DB7863">
        <w:rPr>
          <w:rFonts w:ascii="Times New Roman" w:hAnsi="Times New Roman"/>
        </w:rPr>
        <w:t xml:space="preserve"> of Czech Literature, Czech Academy of Sciences, Prague.</w:t>
      </w:r>
    </w:p>
    <w:p w14:paraId="5A4F9A5B" w14:textId="77777777" w:rsidR="004101DA" w:rsidRPr="00DB7863" w:rsidRDefault="004101DA" w:rsidP="004101DA">
      <w:pPr>
        <w:widowControl/>
        <w:ind w:left="360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2004</w:t>
      </w:r>
      <w:r w:rsidRPr="00DB7863">
        <w:rPr>
          <w:rFonts w:ascii="Times New Roman" w:hAnsi="Times New Roman"/>
        </w:rPr>
        <w:tab/>
        <w:t xml:space="preserve">Open World Cultural </w:t>
      </w:r>
      <w:r w:rsidRPr="0056636F">
        <w:rPr>
          <w:rFonts w:ascii="Times New Roman" w:hAnsi="Times New Roman"/>
        </w:rPr>
        <w:t>Program Russian Writers Selection Committee, The Library of Congress.</w:t>
      </w:r>
      <w:r w:rsidRPr="00DB7863">
        <w:rPr>
          <w:rFonts w:ascii="Times New Roman" w:hAnsi="Times New Roman"/>
        </w:rPr>
        <w:tab/>
      </w:r>
    </w:p>
    <w:p w14:paraId="3AE181FC" w14:textId="77777777" w:rsidR="004101DA" w:rsidRPr="00DB7863" w:rsidRDefault="004101DA" w:rsidP="0056636F">
      <w:pPr>
        <w:widowControl/>
        <w:ind w:left="360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2003-</w:t>
      </w:r>
      <w:r w:rsidR="0056636F">
        <w:rPr>
          <w:rFonts w:ascii="Times New Roman" w:hAnsi="Times New Roman"/>
        </w:rPr>
        <w:t>06</w:t>
      </w:r>
      <w:r w:rsidR="0056636F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Editorial Board of the MLA Series: Teaching Languages,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>Literatures, and Cultures.</w:t>
      </w:r>
    </w:p>
    <w:p w14:paraId="7844864C" w14:textId="77777777" w:rsidR="004101DA" w:rsidRPr="00DB7863" w:rsidRDefault="0056636F" w:rsidP="0056636F">
      <w:pPr>
        <w:widowControl/>
        <w:ind w:left="3600" w:hanging="1440"/>
        <w:rPr>
          <w:rFonts w:ascii="Times New Roman" w:hAnsi="Times New Roman"/>
        </w:rPr>
      </w:pPr>
      <w:r>
        <w:rPr>
          <w:rFonts w:ascii="Times New Roman" w:hAnsi="Times New Roman"/>
        </w:rPr>
        <w:t>1999</w:t>
      </w:r>
      <w:r>
        <w:rPr>
          <w:rFonts w:ascii="Times New Roman" w:hAnsi="Times New Roman"/>
        </w:rPr>
        <w:tab/>
      </w:r>
      <w:r w:rsidR="004101DA" w:rsidRPr="00DB7863">
        <w:rPr>
          <w:rFonts w:ascii="Times New Roman" w:hAnsi="Times New Roman"/>
        </w:rPr>
        <w:t>Preliminary Review Merit Panel, National Security Education Program Institutional Grants.</w:t>
      </w:r>
    </w:p>
    <w:p w14:paraId="77E10512" w14:textId="77777777" w:rsidR="004101DA" w:rsidRPr="00DB7863" w:rsidRDefault="004101DA" w:rsidP="0056636F">
      <w:pPr>
        <w:widowControl/>
        <w:ind w:left="360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1995-97 </w:t>
      </w:r>
      <w:r w:rsidRPr="00DB7863">
        <w:rPr>
          <w:rFonts w:ascii="Times New Roman" w:hAnsi="Times New Roman"/>
        </w:rPr>
        <w:tab/>
        <w:t>Modern Language Association Committee for the Scaglione</w:t>
      </w:r>
      <w:r w:rsidR="0056636F">
        <w:rPr>
          <w:rFonts w:ascii="Times New Roman" w:hAnsi="Times New Roman" w:hint="eastAsia"/>
          <w:lang w:eastAsia="zh-CN"/>
        </w:rPr>
        <w:t xml:space="preserve"> </w:t>
      </w:r>
      <w:r w:rsidRPr="00DB7863">
        <w:rPr>
          <w:rFonts w:ascii="Times New Roman" w:hAnsi="Times New Roman"/>
        </w:rPr>
        <w:t xml:space="preserve">Prize in Slavic Studies.   </w:t>
      </w:r>
    </w:p>
    <w:p w14:paraId="0E8C804C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1993-95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Modern Language Association Publications Committee </w:t>
      </w:r>
    </w:p>
    <w:p w14:paraId="3F22A7B8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1990-93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Disciplinary Advisory Committee for Fulbright Scholars </w:t>
      </w:r>
    </w:p>
    <w:p w14:paraId="2F891BF4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1989-93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Secretary of the American Committee of </w:t>
      </w:r>
      <w:proofErr w:type="spellStart"/>
      <w:r w:rsidRPr="00DB7863">
        <w:rPr>
          <w:rFonts w:ascii="Times New Roman" w:hAnsi="Times New Roman"/>
        </w:rPr>
        <w:t>Slavists</w:t>
      </w:r>
      <w:proofErr w:type="spellEnd"/>
    </w:p>
    <w:p w14:paraId="3A023EE0" w14:textId="77777777" w:rsidR="004101DA" w:rsidRPr="00DB7863" w:rsidRDefault="004101DA" w:rsidP="004101DA">
      <w:pPr>
        <w:widowControl/>
        <w:ind w:left="360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1988-91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International Research and Exchanges Board-Czechoslovak Academy of Sciences Joint Commission on the Humanities and Social Sciences</w:t>
      </w:r>
    </w:p>
    <w:p w14:paraId="0332EC0C" w14:textId="77777777" w:rsidR="004101DA" w:rsidRPr="00DB7863" w:rsidRDefault="004101DA" w:rsidP="004101DA">
      <w:pPr>
        <w:widowControl/>
        <w:ind w:left="3600" w:hanging="1440"/>
        <w:rPr>
          <w:rFonts w:ascii="Times New Roman" w:hAnsi="Times New Roman"/>
          <w:u w:val="single"/>
        </w:rPr>
      </w:pPr>
      <w:r w:rsidRPr="00DB7863">
        <w:rPr>
          <w:rFonts w:ascii="Times New Roman" w:hAnsi="Times New Roman"/>
        </w:rPr>
        <w:t xml:space="preserve">1989-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</w:t>
      </w:r>
      <w:bookmarkStart w:id="4" w:name="OLE_LINK12"/>
      <w:r w:rsidRPr="00DB7863">
        <w:rPr>
          <w:rFonts w:ascii="Times New Roman" w:hAnsi="Times New Roman"/>
        </w:rPr>
        <w:t xml:space="preserve">International Advisory Board, </w:t>
      </w:r>
      <w:r w:rsidRPr="00DB7863">
        <w:rPr>
          <w:rFonts w:ascii="Times New Roman" w:hAnsi="Times New Roman"/>
          <w:u w:val="single"/>
        </w:rPr>
        <w:t>Poetics Today: A Journal for the Theory and Analysis of Literature and Communication</w:t>
      </w:r>
      <w:bookmarkEnd w:id="4"/>
    </w:p>
    <w:p w14:paraId="53964593" w14:textId="77777777" w:rsidR="004101DA" w:rsidRPr="00DB7863" w:rsidRDefault="004101DA" w:rsidP="004101DA">
      <w:pPr>
        <w:widowControl/>
        <w:ind w:left="360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1984-89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Modern Language Association Executive Committee, </w:t>
      </w:r>
    </w:p>
    <w:p w14:paraId="46F8019B" w14:textId="77777777" w:rsidR="004101DA" w:rsidRPr="00DB7863" w:rsidRDefault="004101DA" w:rsidP="004101DA">
      <w:pPr>
        <w:widowControl/>
        <w:ind w:left="288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Discussion Group of Slavic Linguistics and Poetics</w:t>
      </w:r>
    </w:p>
    <w:p w14:paraId="336262B0" w14:textId="77777777" w:rsidR="004101DA" w:rsidRPr="00DB7863" w:rsidRDefault="004101DA" w:rsidP="0056636F">
      <w:pPr>
        <w:widowControl/>
        <w:ind w:left="360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1982-87 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>Modern Language As</w:t>
      </w:r>
      <w:r w:rsidR="0056636F">
        <w:rPr>
          <w:rFonts w:ascii="Times New Roman" w:hAnsi="Times New Roman"/>
        </w:rPr>
        <w:t xml:space="preserve">sociation Executive Committee, </w:t>
      </w:r>
      <w:r w:rsidRPr="00DB7863">
        <w:rPr>
          <w:rFonts w:ascii="Times New Roman" w:hAnsi="Times New Roman"/>
        </w:rPr>
        <w:t>Division of Slavic Studies and East European Literatures</w:t>
      </w:r>
    </w:p>
    <w:p w14:paraId="6070C96F" w14:textId="77777777" w:rsidR="004101DA" w:rsidRPr="0056636F" w:rsidRDefault="004101DA" w:rsidP="0056636F">
      <w:pPr>
        <w:widowControl/>
        <w:ind w:left="3600" w:hanging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1981-87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 xml:space="preserve">Slavic Review Editor for </w:t>
      </w:r>
      <w:r w:rsidRPr="0056636F">
        <w:rPr>
          <w:rFonts w:ascii="Times New Roman" w:hAnsi="Times New Roman"/>
        </w:rPr>
        <w:t>Poetics Today</w:t>
      </w:r>
    </w:p>
    <w:p w14:paraId="61EC9CCF" w14:textId="77777777" w:rsidR="004101DA" w:rsidRPr="00DB7863" w:rsidRDefault="004101DA" w:rsidP="004101DA">
      <w:pPr>
        <w:widowControl/>
        <w:rPr>
          <w:rFonts w:ascii="Times New Roman" w:hAnsi="Times New Roman"/>
          <w:b/>
        </w:rPr>
      </w:pPr>
    </w:p>
    <w:p w14:paraId="4D48AA35" w14:textId="77777777" w:rsidR="004101DA" w:rsidRPr="00DB7863" w:rsidRDefault="004101DA" w:rsidP="004101DA">
      <w:pPr>
        <w:widowControl/>
        <w:rPr>
          <w:rFonts w:ascii="Times New Roman" w:hAnsi="Times New Roman"/>
          <w:b/>
        </w:rPr>
      </w:pPr>
    </w:p>
    <w:p w14:paraId="77B69A81" w14:textId="77777777" w:rsidR="004101DA" w:rsidRPr="00DB7863" w:rsidRDefault="004101DA" w:rsidP="004101DA">
      <w:pPr>
        <w:widowControl/>
        <w:rPr>
          <w:rFonts w:ascii="Times New Roman" w:hAnsi="Times New Roman"/>
          <w:b/>
        </w:rPr>
      </w:pPr>
    </w:p>
    <w:p w14:paraId="33522C3E" w14:textId="77777777" w:rsidR="004101DA" w:rsidRPr="00DB7863" w:rsidRDefault="004101DA" w:rsidP="004101DA">
      <w:pPr>
        <w:widowControl/>
        <w:rPr>
          <w:rFonts w:ascii="Times New Roman" w:hAnsi="Times New Roman"/>
          <w:b/>
        </w:rPr>
      </w:pPr>
      <w:r w:rsidRPr="00DB7863">
        <w:rPr>
          <w:rFonts w:ascii="Times New Roman" w:hAnsi="Times New Roman"/>
          <w:b/>
        </w:rPr>
        <w:t xml:space="preserve">Papers and </w:t>
      </w:r>
      <w:r w:rsidR="0056636F" w:rsidRPr="00DB7863">
        <w:rPr>
          <w:rFonts w:ascii="Times New Roman" w:hAnsi="Times New Roman"/>
          <w:b/>
        </w:rPr>
        <w:t>Lectures</w:t>
      </w:r>
    </w:p>
    <w:p w14:paraId="72781738" w14:textId="77777777" w:rsidR="004101DA" w:rsidRPr="00DB7863" w:rsidRDefault="004101DA" w:rsidP="004101DA">
      <w:pPr>
        <w:widowControl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</w:r>
    </w:p>
    <w:p w14:paraId="041FB13D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</w:t>
      </w:r>
      <w:r w:rsidRPr="00DB7863">
        <w:rPr>
          <w:rFonts w:ascii="Times New Roman" w:hAnsi="Times New Roman"/>
          <w:i/>
          <w:smallCaps/>
        </w:rPr>
        <w:t>Conferences</w:t>
      </w:r>
      <w:r w:rsidRPr="00DB7863">
        <w:rPr>
          <w:rFonts w:ascii="Times New Roman" w:hAnsi="Times New Roman"/>
          <w:i/>
        </w:rPr>
        <w:t>:</w:t>
      </w:r>
      <w:r w:rsidRPr="00DB7863">
        <w:rPr>
          <w:rFonts w:ascii="Times New Roman" w:hAnsi="Times New Roman"/>
        </w:rPr>
        <w:t xml:space="preserve"> </w:t>
      </w:r>
    </w:p>
    <w:p w14:paraId="4EDF283B" w14:textId="77777777" w:rsidR="00FA765F" w:rsidRDefault="004101DA" w:rsidP="00DB7863">
      <w:pPr>
        <w:widowControl/>
        <w:ind w:left="2160" w:hanging="720"/>
        <w:rPr>
          <w:rFonts w:ascii="Times New Roman" w:hAnsi="Times New Roman" w:hint="eastAsia"/>
          <w:lang w:eastAsia="zh-CN"/>
        </w:rPr>
      </w:pPr>
      <w:r w:rsidRPr="00DB7863">
        <w:rPr>
          <w:rFonts w:ascii="Times New Roman" w:hAnsi="Times New Roman"/>
        </w:rPr>
        <w:lastRenderedPageBreak/>
        <w:t xml:space="preserve">2015   À </w:t>
      </w:r>
      <w:proofErr w:type="spellStart"/>
      <w:r w:rsidRPr="00DB7863">
        <w:rPr>
          <w:rFonts w:ascii="Times New Roman" w:hAnsi="Times New Roman"/>
        </w:rPr>
        <w:t>l’épreuve</w:t>
      </w:r>
      <w:proofErr w:type="spellEnd"/>
      <w:r w:rsidRPr="00DB7863">
        <w:rPr>
          <w:rFonts w:ascii="Times New Roman" w:hAnsi="Times New Roman"/>
        </w:rPr>
        <w:t xml:space="preserve"> de </w:t>
      </w:r>
      <w:proofErr w:type="spellStart"/>
      <w:r w:rsidRPr="00DB7863">
        <w:rPr>
          <w:rFonts w:ascii="Times New Roman" w:hAnsi="Times New Roman"/>
        </w:rPr>
        <w:t>l’Europe</w:t>
      </w:r>
      <w:proofErr w:type="spellEnd"/>
      <w:r w:rsidRPr="00DB7863">
        <w:rPr>
          <w:rFonts w:ascii="Times New Roman" w:hAnsi="Times New Roman"/>
        </w:rPr>
        <w:t xml:space="preserve">: Regards </w:t>
      </w:r>
      <w:proofErr w:type="spellStart"/>
      <w:r w:rsidRPr="00DB7863">
        <w:rPr>
          <w:rFonts w:ascii="Times New Roman" w:hAnsi="Times New Roman"/>
        </w:rPr>
        <w:t>croisés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d’Europe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occidentale</w:t>
      </w:r>
      <w:proofErr w:type="spellEnd"/>
      <w:r w:rsidRPr="00DB7863">
        <w:rPr>
          <w:rFonts w:ascii="Times New Roman" w:hAnsi="Times New Roman"/>
        </w:rPr>
        <w:t xml:space="preserve"> et de</w:t>
      </w:r>
      <w:r w:rsidR="00FA765F">
        <w:rPr>
          <w:rFonts w:ascii="Times New Roman" w:hAnsi="Times New Roman" w:hint="eastAsia"/>
          <w:lang w:eastAsia="zh-CN"/>
        </w:rPr>
        <w:t xml:space="preserve"> </w:t>
      </w:r>
      <w:r w:rsidRPr="00DB7863">
        <w:rPr>
          <w:rFonts w:ascii="Times New Roman" w:hAnsi="Times New Roman"/>
        </w:rPr>
        <w:t xml:space="preserve">           </w:t>
      </w:r>
      <w:proofErr w:type="spellStart"/>
      <w:r w:rsidRPr="00DB7863">
        <w:rPr>
          <w:rFonts w:ascii="Times New Roman" w:hAnsi="Times New Roman"/>
        </w:rPr>
        <w:t>Russie</w:t>
      </w:r>
      <w:proofErr w:type="spellEnd"/>
      <w:r w:rsidRPr="00DB7863">
        <w:rPr>
          <w:rFonts w:ascii="Times New Roman" w:hAnsi="Times New Roman"/>
        </w:rPr>
        <w:t xml:space="preserve"> sur les </w:t>
      </w:r>
      <w:proofErr w:type="spellStart"/>
      <w:r w:rsidRPr="00DB7863">
        <w:rPr>
          <w:rFonts w:ascii="Times New Roman" w:hAnsi="Times New Roman"/>
        </w:rPr>
        <w:t>réflexions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normatives</w:t>
      </w:r>
      <w:proofErr w:type="spellEnd"/>
      <w:r w:rsidRPr="00DB7863">
        <w:rPr>
          <w:rFonts w:ascii="Times New Roman" w:hAnsi="Times New Roman"/>
        </w:rPr>
        <w:t xml:space="preserve"> dans le </w:t>
      </w:r>
      <w:proofErr w:type="spellStart"/>
      <w:r w:rsidRPr="00DB7863">
        <w:rPr>
          <w:rFonts w:ascii="Times New Roman" w:hAnsi="Times New Roman"/>
        </w:rPr>
        <w:t>domaine</w:t>
      </w:r>
      <w:proofErr w:type="spellEnd"/>
      <w:r w:rsidRPr="00DB7863">
        <w:rPr>
          <w:rFonts w:ascii="Times New Roman" w:hAnsi="Times New Roman"/>
        </w:rPr>
        <w:t xml:space="preserve"> des sciences            </w:t>
      </w:r>
      <w:proofErr w:type="spellStart"/>
      <w:r w:rsidRPr="00DB7863">
        <w:rPr>
          <w:rFonts w:ascii="Times New Roman" w:hAnsi="Times New Roman"/>
        </w:rPr>
        <w:t>humaines</w:t>
      </w:r>
      <w:proofErr w:type="spellEnd"/>
      <w:r w:rsidRPr="00DB7863">
        <w:rPr>
          <w:rFonts w:ascii="Times New Roman" w:hAnsi="Times New Roman"/>
        </w:rPr>
        <w:t xml:space="preserve"> et </w:t>
      </w:r>
      <w:proofErr w:type="spellStart"/>
      <w:r w:rsidRPr="00DB7863">
        <w:rPr>
          <w:rFonts w:ascii="Times New Roman" w:hAnsi="Times New Roman"/>
        </w:rPr>
        <w:t>sociales</w:t>
      </w:r>
      <w:proofErr w:type="spellEnd"/>
      <w:r w:rsidRPr="00DB7863">
        <w:rPr>
          <w:rFonts w:ascii="Times New Roman" w:hAnsi="Times New Roman"/>
        </w:rPr>
        <w:t xml:space="preserve">,” Centre </w:t>
      </w:r>
      <w:proofErr w:type="spellStart"/>
      <w:r w:rsidRPr="00DB7863">
        <w:rPr>
          <w:rFonts w:ascii="Times New Roman" w:hAnsi="Times New Roman"/>
        </w:rPr>
        <w:t>d'Etudes</w:t>
      </w:r>
      <w:proofErr w:type="spellEnd"/>
      <w:r w:rsidRPr="00DB7863">
        <w:rPr>
          <w:rFonts w:ascii="Times New Roman" w:hAnsi="Times New Roman"/>
        </w:rPr>
        <w:t xml:space="preserve"> et de </w:t>
      </w:r>
      <w:proofErr w:type="spellStart"/>
      <w:r w:rsidRPr="00DB7863">
        <w:rPr>
          <w:rFonts w:ascii="Times New Roman" w:hAnsi="Times New Roman"/>
        </w:rPr>
        <w:t>Recherches</w:t>
      </w:r>
      <w:proofErr w:type="spellEnd"/>
      <w:r w:rsidRPr="00DB7863">
        <w:rPr>
          <w:rFonts w:ascii="Times New Roman" w:hAnsi="Times New Roman"/>
        </w:rPr>
        <w:t xml:space="preserve"> sur les            </w:t>
      </w:r>
      <w:proofErr w:type="spellStart"/>
      <w:r w:rsidRPr="00DB7863">
        <w:rPr>
          <w:rFonts w:ascii="Times New Roman" w:hAnsi="Times New Roman"/>
        </w:rPr>
        <w:t>Civilisations</w:t>
      </w:r>
      <w:proofErr w:type="spellEnd"/>
      <w:r w:rsidRPr="00DB7863">
        <w:rPr>
          <w:rFonts w:ascii="Times New Roman" w:hAnsi="Times New Roman"/>
        </w:rPr>
        <w:t xml:space="preserve"> Slaves, </w:t>
      </w:r>
      <w:proofErr w:type="spellStart"/>
      <w:r w:rsidRPr="00DB7863">
        <w:rPr>
          <w:rFonts w:ascii="Times New Roman" w:hAnsi="Times New Roman"/>
        </w:rPr>
        <w:t>Université</w:t>
      </w:r>
      <w:proofErr w:type="spellEnd"/>
      <w:r w:rsidRPr="00DB7863">
        <w:rPr>
          <w:rFonts w:ascii="Times New Roman" w:hAnsi="Times New Roman"/>
        </w:rPr>
        <w:t xml:space="preserve"> Michel de Montaigne Bordeaux 3.</w:t>
      </w:r>
    </w:p>
    <w:p w14:paraId="62174CAD" w14:textId="77777777" w:rsidR="004101DA" w:rsidRPr="00DB7863" w:rsidRDefault="004101DA" w:rsidP="00DB7863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  <w:t xml:space="preserve">“Roman Jakobson: Linguistics and Poetics,” </w:t>
      </w:r>
      <w:proofErr w:type="spellStart"/>
      <w:r w:rsidRPr="00DB7863">
        <w:rPr>
          <w:rFonts w:ascii="Times New Roman" w:hAnsi="Times New Roman"/>
        </w:rPr>
        <w:t>Università</w:t>
      </w:r>
      <w:proofErr w:type="spellEnd"/>
      <w:r w:rsidRPr="00DB7863">
        <w:rPr>
          <w:rFonts w:ascii="Times New Roman" w:hAnsi="Times New Roman"/>
        </w:rPr>
        <w:t xml:space="preserve"> del Piemonte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 xml:space="preserve"> Orientale and the </w:t>
      </w:r>
      <w:proofErr w:type="spellStart"/>
      <w:r w:rsidRPr="00DB7863">
        <w:rPr>
          <w:rFonts w:ascii="Times New Roman" w:hAnsi="Times New Roman"/>
        </w:rPr>
        <w:t>Università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degli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Studi</w:t>
      </w:r>
      <w:proofErr w:type="spellEnd"/>
      <w:r w:rsidRPr="00DB7863">
        <w:rPr>
          <w:rFonts w:ascii="Times New Roman" w:hAnsi="Times New Roman"/>
        </w:rPr>
        <w:t xml:space="preserve"> di Milano.</w:t>
      </w:r>
    </w:p>
    <w:p w14:paraId="32E5829B" w14:textId="77777777" w:rsidR="004101DA" w:rsidRPr="00DB7863" w:rsidRDefault="004101DA" w:rsidP="00DB7863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“Russian Formalism &amp; Eastern and Central European Literary Theory: A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 xml:space="preserve"> Centenary View,” The University of Sheffield.</w:t>
      </w:r>
    </w:p>
    <w:p w14:paraId="29D05485" w14:textId="77777777" w:rsidR="004101DA" w:rsidRPr="00DB7863" w:rsidRDefault="004101DA" w:rsidP="00DB7863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  <w:t>“Russian Formalism &amp; the Digital Humanities, Stanford University.</w:t>
      </w:r>
      <w:r w:rsidRPr="00DB7863">
        <w:rPr>
          <w:rFonts w:ascii="Times New Roman" w:hAnsi="Times New Roman"/>
        </w:rPr>
        <w:tab/>
        <w:t xml:space="preserve">“Jaroslav </w:t>
      </w:r>
      <w:proofErr w:type="spellStart"/>
      <w:r w:rsidRPr="00DB7863">
        <w:rPr>
          <w:rFonts w:ascii="Times New Roman" w:hAnsi="Times New Roman"/>
        </w:rPr>
        <w:t>Hašek’s</w:t>
      </w:r>
      <w:proofErr w:type="spellEnd"/>
      <w:r w:rsidRPr="00DB7863">
        <w:rPr>
          <w:rFonts w:ascii="Times New Roman" w:hAnsi="Times New Roman"/>
        </w:rPr>
        <w:t xml:space="preserve"> Fiction,” Masaryk University, Brno.</w:t>
      </w:r>
    </w:p>
    <w:p w14:paraId="38472E7C" w14:textId="77777777" w:rsidR="004101DA" w:rsidRPr="00DB7863" w:rsidRDefault="004101DA" w:rsidP="00DB7863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2014</w:t>
      </w:r>
      <w:r w:rsidRPr="00DB7863">
        <w:rPr>
          <w:rFonts w:ascii="Times New Roman" w:hAnsi="Times New Roman"/>
        </w:rPr>
        <w:tab/>
        <w:t xml:space="preserve">“Russia by the Numbers,” NYU Jordan Center for the Advanced Study of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>Russia, New York.</w:t>
      </w:r>
    </w:p>
    <w:p w14:paraId="1DCF1F6B" w14:textId="77777777" w:rsidR="004101DA" w:rsidRPr="00DB7863" w:rsidRDefault="004101DA" w:rsidP="00DB7863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2013</w:t>
      </w:r>
      <w:r w:rsidRPr="00DB7863">
        <w:rPr>
          <w:rFonts w:ascii="Times New Roman" w:hAnsi="Times New Roman"/>
        </w:rPr>
        <w:tab/>
        <w:t xml:space="preserve">“100th Anniversary of Russian Formalism,” </w:t>
      </w:r>
      <w:proofErr w:type="spellStart"/>
      <w:r w:rsidRPr="00DB7863">
        <w:rPr>
          <w:rFonts w:ascii="Times New Roman" w:hAnsi="Times New Roman"/>
        </w:rPr>
        <w:t>Vysshaia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shkola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ekonomiki</w:t>
      </w:r>
      <w:proofErr w:type="spellEnd"/>
      <w:r w:rsidRPr="00DB7863">
        <w:rPr>
          <w:rFonts w:ascii="Times New Roman" w:hAnsi="Times New Roman"/>
        </w:rPr>
        <w:t xml:space="preserve">,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 xml:space="preserve">Moscow and </w:t>
      </w:r>
      <w:proofErr w:type="spellStart"/>
      <w:r w:rsidRPr="00DB7863">
        <w:rPr>
          <w:rFonts w:ascii="Times New Roman" w:hAnsi="Times New Roman"/>
        </w:rPr>
        <w:t>Rossiskii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gosudarstvenii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gumanitarnyi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universitet</w:t>
      </w:r>
      <w:proofErr w:type="spellEnd"/>
      <w:r w:rsidRPr="00DB7863">
        <w:rPr>
          <w:rFonts w:ascii="Times New Roman" w:hAnsi="Times New Roman"/>
        </w:rPr>
        <w:t xml:space="preserve">, Moscow; </w:t>
      </w:r>
      <w:r w:rsidRPr="00DB7863">
        <w:rPr>
          <w:rFonts w:ascii="Times New Roman" w:hAnsi="Times New Roman"/>
        </w:rPr>
        <w:tab/>
        <w:t xml:space="preserve">“Film Adaptation: A Dialogue among Approaches,” </w:t>
      </w:r>
      <w:proofErr w:type="spellStart"/>
      <w:r w:rsidRPr="00DB7863">
        <w:rPr>
          <w:rFonts w:ascii="Times New Roman" w:hAnsi="Times New Roman"/>
        </w:rPr>
        <w:t>Alfried</w:t>
      </w:r>
      <w:proofErr w:type="spellEnd"/>
      <w:r w:rsidRPr="00DB7863">
        <w:rPr>
          <w:rFonts w:ascii="Times New Roman" w:hAnsi="Times New Roman"/>
        </w:rPr>
        <w:t xml:space="preserve"> Krupp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proofErr w:type="spellStart"/>
      <w:r w:rsidRPr="00DB7863">
        <w:rPr>
          <w:rFonts w:ascii="Times New Roman" w:hAnsi="Times New Roman"/>
        </w:rPr>
        <w:t>Wissenschaftskolleg</w:t>
      </w:r>
      <w:proofErr w:type="spellEnd"/>
      <w:r w:rsidRPr="00DB7863">
        <w:rPr>
          <w:rFonts w:ascii="Times New Roman" w:hAnsi="Times New Roman"/>
        </w:rPr>
        <w:t xml:space="preserve"> Greifswald.</w:t>
      </w:r>
    </w:p>
    <w:p w14:paraId="2DF51394" w14:textId="77777777" w:rsidR="004101DA" w:rsidRPr="0056636F" w:rsidRDefault="004101DA" w:rsidP="0056636F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2012</w:t>
      </w:r>
      <w:r w:rsidRPr="00DB7863">
        <w:rPr>
          <w:rFonts w:ascii="Times New Roman" w:hAnsi="Times New Roman"/>
        </w:rPr>
        <w:tab/>
        <w:t xml:space="preserve">“Jan </w:t>
      </w:r>
      <w:proofErr w:type="spellStart"/>
      <w:r w:rsidRPr="00DB7863">
        <w:rPr>
          <w:rFonts w:ascii="Times New Roman" w:hAnsi="Times New Roman"/>
        </w:rPr>
        <w:t>Muka</w:t>
      </w:r>
      <w:r w:rsidRPr="0056636F">
        <w:rPr>
          <w:rFonts w:ascii="Times New Roman" w:hAnsi="Times New Roman"/>
        </w:rPr>
        <w:t>řovský</w:t>
      </w:r>
      <w:proofErr w:type="spellEnd"/>
      <w:r w:rsidRPr="0056636F">
        <w:rPr>
          <w:rFonts w:ascii="Times New Roman" w:hAnsi="Times New Roman"/>
        </w:rPr>
        <w:t xml:space="preserve"> et Le Circle linguistique de Prague,“ Centre d‘Etudes </w:t>
      </w:r>
      <w:r w:rsidRPr="0056636F">
        <w:rPr>
          <w:rFonts w:ascii="Times New Roman" w:hAnsi="Times New Roman"/>
        </w:rPr>
        <w:tab/>
      </w:r>
      <w:r w:rsidRPr="0056636F">
        <w:rPr>
          <w:rFonts w:ascii="Times New Roman" w:hAnsi="Times New Roman"/>
        </w:rPr>
        <w:tab/>
      </w:r>
      <w:r w:rsidRPr="0056636F">
        <w:rPr>
          <w:rFonts w:ascii="Times New Roman" w:hAnsi="Times New Roman"/>
        </w:rPr>
        <w:tab/>
        <w:t xml:space="preserve">Tchèques, </w:t>
      </w:r>
      <w:proofErr w:type="spellStart"/>
      <w:r w:rsidRPr="00DB7863">
        <w:rPr>
          <w:rFonts w:ascii="Times New Roman" w:hAnsi="Times New Roman"/>
        </w:rPr>
        <w:t>Université</w:t>
      </w:r>
      <w:proofErr w:type="spellEnd"/>
      <w:r w:rsidRPr="00DB7863">
        <w:rPr>
          <w:rFonts w:ascii="Times New Roman" w:hAnsi="Times New Roman"/>
        </w:rPr>
        <w:t xml:space="preserve"> libre de </w:t>
      </w:r>
      <w:proofErr w:type="spellStart"/>
      <w:r w:rsidRPr="00DB7863">
        <w:rPr>
          <w:rFonts w:ascii="Times New Roman" w:hAnsi="Times New Roman"/>
        </w:rPr>
        <w:t>Bruxelles</w:t>
      </w:r>
      <w:proofErr w:type="spellEnd"/>
      <w:r w:rsidRPr="00DB7863">
        <w:rPr>
          <w:rFonts w:ascii="Times New Roman" w:hAnsi="Times New Roman"/>
        </w:rPr>
        <w:t>.</w:t>
      </w:r>
    </w:p>
    <w:p w14:paraId="2DFCE816" w14:textId="77777777" w:rsidR="004101DA" w:rsidRPr="00DB7863" w:rsidRDefault="004101DA" w:rsidP="0056636F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2011</w:t>
      </w:r>
      <w:r w:rsidRPr="00DB7863">
        <w:rPr>
          <w:rFonts w:ascii="Times New Roman" w:hAnsi="Times New Roman"/>
        </w:rPr>
        <w:tab/>
        <w:t xml:space="preserve">“Jan </w:t>
      </w:r>
      <w:proofErr w:type="spellStart"/>
      <w:r w:rsidRPr="00DB7863">
        <w:rPr>
          <w:rFonts w:ascii="Times New Roman" w:hAnsi="Times New Roman"/>
        </w:rPr>
        <w:t>Muka</w:t>
      </w:r>
      <w:r w:rsidRPr="0056636F">
        <w:rPr>
          <w:rFonts w:ascii="Times New Roman" w:hAnsi="Times New Roman"/>
        </w:rPr>
        <w:t>řovský</w:t>
      </w:r>
      <w:proofErr w:type="spellEnd"/>
      <w:r w:rsidRPr="0056636F">
        <w:rPr>
          <w:rFonts w:ascii="Times New Roman" w:hAnsi="Times New Roman"/>
        </w:rPr>
        <w:t xml:space="preserve"> dnes: Tradice a perspektiva českého strukturalismu,“ </w:t>
      </w:r>
      <w:r w:rsidRPr="0056636F">
        <w:rPr>
          <w:rFonts w:ascii="Times New Roman" w:hAnsi="Times New Roman"/>
        </w:rPr>
        <w:tab/>
      </w:r>
      <w:r w:rsidRPr="0056636F">
        <w:rPr>
          <w:rFonts w:ascii="Times New Roman" w:hAnsi="Times New Roman"/>
        </w:rPr>
        <w:tab/>
      </w:r>
      <w:r w:rsidRPr="0056636F">
        <w:rPr>
          <w:rFonts w:ascii="Times New Roman" w:hAnsi="Times New Roman"/>
        </w:rPr>
        <w:tab/>
        <w:t xml:space="preserve">Institute of Czech Literature, </w:t>
      </w:r>
      <w:r w:rsidRPr="00DB7863">
        <w:rPr>
          <w:rFonts w:ascii="Times New Roman" w:hAnsi="Times New Roman"/>
        </w:rPr>
        <w:t>Czech Academy of Sciences, Prague;</w:t>
      </w:r>
    </w:p>
    <w:p w14:paraId="5A606D3B" w14:textId="77777777" w:rsidR="004101DA" w:rsidRPr="00DB7863" w:rsidRDefault="004101DA" w:rsidP="0056636F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  <w:t xml:space="preserve">“Central Europe, the EU, and the New Russia,” Fontes Rerum and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>European Movement in the Czech Republic, Prague;</w:t>
      </w:r>
    </w:p>
    <w:p w14:paraId="404B5716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  <w:t>“American Dream—Escape from Old Europe,” Goethe Institute, Prague.</w:t>
      </w:r>
    </w:p>
    <w:p w14:paraId="2558BAFD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2010</w:t>
      </w:r>
      <w:r w:rsidRPr="00DB7863">
        <w:rPr>
          <w:rFonts w:ascii="Times New Roman" w:hAnsi="Times New Roman"/>
        </w:rPr>
        <w:tab/>
        <w:t>“Financial Interdependence in the World’s Post-Crisis Capital Markets,” Global Interdependence Center, Prague.</w:t>
      </w:r>
    </w:p>
    <w:p w14:paraId="580A4723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  <w:b/>
          <w:bCs/>
        </w:rPr>
      </w:pPr>
      <w:r w:rsidRPr="00DB7863">
        <w:rPr>
          <w:rFonts w:ascii="Times New Roman" w:hAnsi="Times New Roman"/>
        </w:rPr>
        <w:t>2009</w:t>
      </w:r>
      <w:r w:rsidRPr="00DB7863">
        <w:rPr>
          <w:rFonts w:ascii="Times New Roman" w:hAnsi="Times New Roman"/>
        </w:rPr>
        <w:tab/>
      </w:r>
      <w:bookmarkStart w:id="5" w:name="OLE_LINK7"/>
      <w:r w:rsidRPr="00DB7863">
        <w:rPr>
          <w:rFonts w:ascii="Times New Roman" w:hAnsi="Times New Roman"/>
        </w:rPr>
        <w:t xml:space="preserve">“Milan </w:t>
      </w:r>
      <w:proofErr w:type="spellStart"/>
      <w:r w:rsidRPr="00DB7863">
        <w:rPr>
          <w:rFonts w:ascii="Times New Roman" w:hAnsi="Times New Roman"/>
        </w:rPr>
        <w:t>Kundrea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ou</w:t>
      </w:r>
      <w:proofErr w:type="spellEnd"/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  <w:bCs/>
        </w:rPr>
        <w:t xml:space="preserve">Ce que </w:t>
      </w:r>
      <w:proofErr w:type="spellStart"/>
      <w:r w:rsidRPr="00DB7863">
        <w:rPr>
          <w:rFonts w:ascii="Times New Roman" w:hAnsi="Times New Roman"/>
          <w:bCs/>
        </w:rPr>
        <w:t>peut</w:t>
      </w:r>
      <w:proofErr w:type="spellEnd"/>
      <w:r w:rsidRPr="00DB7863">
        <w:rPr>
          <w:rFonts w:ascii="Times New Roman" w:hAnsi="Times New Roman"/>
          <w:bCs/>
        </w:rPr>
        <w:t xml:space="preserve"> la literature,” </w:t>
      </w:r>
      <w:proofErr w:type="spellStart"/>
      <w:r w:rsidRPr="00DB7863">
        <w:rPr>
          <w:rFonts w:ascii="Times New Roman" w:hAnsi="Times New Roman"/>
          <w:bCs/>
        </w:rPr>
        <w:t>Masarykova</w:t>
      </w:r>
      <w:proofErr w:type="spellEnd"/>
      <w:r w:rsidRPr="00DB7863">
        <w:rPr>
          <w:rFonts w:ascii="Times New Roman" w:hAnsi="Times New Roman"/>
          <w:bCs/>
        </w:rPr>
        <w:t xml:space="preserve"> </w:t>
      </w:r>
      <w:proofErr w:type="spellStart"/>
      <w:r w:rsidRPr="00DB7863">
        <w:rPr>
          <w:rFonts w:ascii="Times New Roman" w:hAnsi="Times New Roman"/>
          <w:bCs/>
        </w:rPr>
        <w:t>univerzita</w:t>
      </w:r>
      <w:proofErr w:type="spellEnd"/>
      <w:r w:rsidRPr="00DB7863">
        <w:rPr>
          <w:rFonts w:ascii="Times New Roman" w:hAnsi="Times New Roman"/>
          <w:bCs/>
        </w:rPr>
        <w:t>, Brno</w:t>
      </w:r>
      <w:bookmarkEnd w:id="5"/>
      <w:r w:rsidRPr="00DB7863">
        <w:rPr>
          <w:rFonts w:ascii="Times New Roman" w:hAnsi="Times New Roman"/>
          <w:bCs/>
        </w:rPr>
        <w:t>;</w:t>
      </w:r>
    </w:p>
    <w:p w14:paraId="1D57F1A5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“Comrades, Please Shoot Me,” Slavic Department, University of Pennsylvania.</w:t>
      </w:r>
    </w:p>
    <w:p w14:paraId="51DDF7F2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2008</w:t>
      </w:r>
      <w:r w:rsidRPr="00DB7863">
        <w:rPr>
          <w:rFonts w:ascii="Times New Roman" w:hAnsi="Times New Roman"/>
        </w:rPr>
        <w:tab/>
        <w:t>“</w:t>
      </w:r>
      <w:proofErr w:type="spellStart"/>
      <w:r w:rsidRPr="00DB7863">
        <w:rPr>
          <w:rFonts w:ascii="Times New Roman" w:hAnsi="Times New Roman"/>
        </w:rPr>
        <w:t>Julek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Fučík</w:t>
      </w:r>
      <w:proofErr w:type="spellEnd"/>
      <w:r w:rsidRPr="00DB7863">
        <w:rPr>
          <w:rFonts w:ascii="Times New Roman" w:hAnsi="Times New Roman"/>
        </w:rPr>
        <w:t xml:space="preserve"> – </w:t>
      </w:r>
      <w:proofErr w:type="spellStart"/>
      <w:r w:rsidRPr="00DB7863">
        <w:rPr>
          <w:rFonts w:ascii="Times New Roman" w:hAnsi="Times New Roman"/>
        </w:rPr>
        <w:t>věčně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živý</w:t>
      </w:r>
      <w:proofErr w:type="spellEnd"/>
      <w:r w:rsidRPr="00DB7863">
        <w:rPr>
          <w:rFonts w:ascii="Times New Roman" w:hAnsi="Times New Roman"/>
        </w:rPr>
        <w:t xml:space="preserve">!” Institute of Czech Literature, Czech Academy of      </w:t>
      </w:r>
    </w:p>
    <w:p w14:paraId="4B7DD0CF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            Sciences, Prague;</w:t>
      </w:r>
    </w:p>
    <w:p w14:paraId="34C0837F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  <w:lang w:val="fr-BE"/>
        </w:rPr>
      </w:pPr>
      <w:r w:rsidRPr="00DB7863">
        <w:rPr>
          <w:rFonts w:ascii="Times New Roman" w:hAnsi="Times New Roman"/>
        </w:rPr>
        <w:tab/>
        <w:t>“</w:t>
      </w:r>
      <w:r w:rsidRPr="00DB7863">
        <w:rPr>
          <w:rFonts w:ascii="Times New Roman" w:hAnsi="Times New Roman"/>
          <w:lang w:val="fr-BE"/>
        </w:rPr>
        <w:t>Exil et dissidence en Europe centrale,</w:t>
      </w:r>
      <w:r w:rsidRPr="00DB7863">
        <w:rPr>
          <w:rFonts w:ascii="Times New Roman" w:hAnsi="Times New Roman"/>
        </w:rPr>
        <w:t>”</w:t>
      </w:r>
      <w:r w:rsidRPr="00DB7863">
        <w:rPr>
          <w:rFonts w:ascii="Times New Roman" w:hAnsi="Times New Roman"/>
          <w:lang w:val="fr-BE"/>
        </w:rPr>
        <w:t> Centre d’Etudes tchèques</w:t>
      </w:r>
      <w:r w:rsidRPr="00DB7863">
        <w:rPr>
          <w:rFonts w:ascii="Times New Roman" w:hAnsi="Times New Roman"/>
        </w:rPr>
        <w:t xml:space="preserve">, </w:t>
      </w:r>
      <w:proofErr w:type="spellStart"/>
      <w:r w:rsidRPr="00DB7863">
        <w:rPr>
          <w:rFonts w:ascii="Times New Roman" w:hAnsi="Times New Roman"/>
          <w:szCs w:val="24"/>
        </w:rPr>
        <w:t>Université</w:t>
      </w:r>
      <w:proofErr w:type="spellEnd"/>
      <w:r w:rsidRPr="00DB7863">
        <w:rPr>
          <w:rFonts w:ascii="Times New Roman" w:hAnsi="Times New Roman"/>
          <w:szCs w:val="24"/>
        </w:rPr>
        <w:t xml:space="preserve"> libre de </w:t>
      </w:r>
      <w:proofErr w:type="spellStart"/>
      <w:r w:rsidRPr="00DB7863">
        <w:rPr>
          <w:rFonts w:ascii="Times New Roman" w:hAnsi="Times New Roman"/>
          <w:szCs w:val="24"/>
        </w:rPr>
        <w:t>Bruxelles</w:t>
      </w:r>
      <w:proofErr w:type="spellEnd"/>
      <w:r w:rsidRPr="00DB7863">
        <w:rPr>
          <w:rFonts w:ascii="Times New Roman" w:hAnsi="Times New Roman"/>
          <w:szCs w:val="24"/>
        </w:rPr>
        <w:t>.</w:t>
      </w:r>
      <w:r w:rsidRPr="00DB7863">
        <w:rPr>
          <w:rFonts w:ascii="Times New Roman" w:hAnsi="Times New Roman"/>
          <w:lang w:val="fr-BE"/>
        </w:rPr>
        <w:t xml:space="preserve"> </w:t>
      </w:r>
    </w:p>
    <w:p w14:paraId="588160FF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  <w:bCs/>
        </w:rPr>
      </w:pPr>
      <w:r w:rsidRPr="00DB7863">
        <w:rPr>
          <w:rFonts w:ascii="Times New Roman" w:hAnsi="Times New Roman"/>
        </w:rPr>
        <w:t>2007</w:t>
      </w:r>
      <w:r w:rsidRPr="00DB7863">
        <w:rPr>
          <w:rFonts w:ascii="Times New Roman" w:hAnsi="Times New Roman"/>
        </w:rPr>
        <w:tab/>
        <w:t xml:space="preserve">“Gustave </w:t>
      </w:r>
      <w:proofErr w:type="spellStart"/>
      <w:r w:rsidRPr="00DB7863">
        <w:rPr>
          <w:rFonts w:ascii="Times New Roman" w:hAnsi="Times New Roman"/>
        </w:rPr>
        <w:t>Chpet</w:t>
      </w:r>
      <w:proofErr w:type="spellEnd"/>
      <w:r w:rsidRPr="00DB7863">
        <w:rPr>
          <w:rFonts w:ascii="Times New Roman" w:hAnsi="Times New Roman"/>
        </w:rPr>
        <w:t xml:space="preserve"> et son heritage: Aux sources </w:t>
      </w:r>
      <w:proofErr w:type="spellStart"/>
      <w:r w:rsidRPr="00DB7863">
        <w:rPr>
          <w:rFonts w:ascii="Times New Roman" w:hAnsi="Times New Roman"/>
        </w:rPr>
        <w:t>russes</w:t>
      </w:r>
      <w:proofErr w:type="spellEnd"/>
      <w:r w:rsidRPr="00DB7863">
        <w:rPr>
          <w:rFonts w:ascii="Times New Roman" w:hAnsi="Times New Roman"/>
        </w:rPr>
        <w:t xml:space="preserve"> du </w:t>
      </w:r>
      <w:proofErr w:type="spellStart"/>
      <w:r w:rsidRPr="00DB7863">
        <w:rPr>
          <w:rFonts w:ascii="Times New Roman" w:hAnsi="Times New Roman"/>
        </w:rPr>
        <w:t>structuralisme</w:t>
      </w:r>
      <w:proofErr w:type="spellEnd"/>
      <w:r w:rsidRPr="00DB7863">
        <w:rPr>
          <w:rFonts w:ascii="Times New Roman" w:hAnsi="Times New Roman"/>
        </w:rPr>
        <w:t xml:space="preserve"> et de la </w:t>
      </w:r>
      <w:proofErr w:type="spellStart"/>
      <w:r w:rsidRPr="00DB7863">
        <w:rPr>
          <w:rFonts w:ascii="Times New Roman" w:hAnsi="Times New Roman"/>
        </w:rPr>
        <w:t>semiotique</w:t>
      </w:r>
      <w:proofErr w:type="spellEnd"/>
      <w:r w:rsidRPr="00DB7863">
        <w:rPr>
          <w:rFonts w:ascii="Times New Roman" w:hAnsi="Times New Roman"/>
        </w:rPr>
        <w:t xml:space="preserve">,” Centre </w:t>
      </w:r>
      <w:proofErr w:type="spellStart"/>
      <w:r w:rsidRPr="00DB7863">
        <w:rPr>
          <w:rFonts w:ascii="Times New Roman" w:hAnsi="Times New Roman"/>
        </w:rPr>
        <w:t>d'Etudes</w:t>
      </w:r>
      <w:proofErr w:type="spellEnd"/>
      <w:r w:rsidRPr="00DB7863">
        <w:rPr>
          <w:rFonts w:ascii="Times New Roman" w:hAnsi="Times New Roman"/>
        </w:rPr>
        <w:t xml:space="preserve"> et de </w:t>
      </w:r>
      <w:proofErr w:type="spellStart"/>
      <w:r w:rsidRPr="00DB7863">
        <w:rPr>
          <w:rFonts w:ascii="Times New Roman" w:hAnsi="Times New Roman"/>
        </w:rPr>
        <w:t>Recherches</w:t>
      </w:r>
      <w:proofErr w:type="spellEnd"/>
      <w:r w:rsidRPr="00DB7863">
        <w:rPr>
          <w:rFonts w:ascii="Times New Roman" w:hAnsi="Times New Roman"/>
        </w:rPr>
        <w:t xml:space="preserve"> sur les </w:t>
      </w:r>
      <w:proofErr w:type="spellStart"/>
      <w:r w:rsidRPr="00DB7863">
        <w:rPr>
          <w:rFonts w:ascii="Times New Roman" w:hAnsi="Times New Roman"/>
        </w:rPr>
        <w:t>Civilisations</w:t>
      </w:r>
      <w:proofErr w:type="spellEnd"/>
      <w:r w:rsidRPr="00DB7863">
        <w:rPr>
          <w:rFonts w:ascii="Times New Roman" w:hAnsi="Times New Roman"/>
        </w:rPr>
        <w:t xml:space="preserve"> Slaves, </w:t>
      </w:r>
      <w:proofErr w:type="spellStart"/>
      <w:r w:rsidRPr="00DB7863">
        <w:rPr>
          <w:rFonts w:ascii="Times New Roman" w:hAnsi="Times New Roman"/>
          <w:bCs/>
        </w:rPr>
        <w:t>Université</w:t>
      </w:r>
      <w:proofErr w:type="spellEnd"/>
      <w:r w:rsidRPr="00DB7863">
        <w:rPr>
          <w:rFonts w:ascii="Times New Roman" w:hAnsi="Times New Roman"/>
          <w:bCs/>
        </w:rPr>
        <w:t xml:space="preserve"> Michel de Montaigne Bordeaux 3.</w:t>
      </w:r>
    </w:p>
    <w:p w14:paraId="767309E0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  <w:bCs/>
        </w:rPr>
      </w:pPr>
      <w:r w:rsidRPr="00DB7863">
        <w:rPr>
          <w:rFonts w:ascii="Times New Roman" w:hAnsi="Times New Roman"/>
        </w:rPr>
        <w:t>2006</w:t>
      </w:r>
      <w:r w:rsidRPr="00DB7863">
        <w:rPr>
          <w:rFonts w:ascii="Times New Roman" w:hAnsi="Times New Roman"/>
        </w:rPr>
        <w:tab/>
        <w:t xml:space="preserve">“The Examined Life: A Symposium Dedicated to the Literature and Politics  of </w:t>
      </w:r>
      <w:r w:rsidRPr="00DB7863">
        <w:rPr>
          <w:rFonts w:ascii="Times New Roman" w:hAnsi="Times New Roman"/>
          <w:bCs/>
        </w:rPr>
        <w:t>Václav Havel,” Harriman Institute, Columbia University.</w:t>
      </w:r>
    </w:p>
    <w:p w14:paraId="364EBE27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2005</w:t>
      </w:r>
      <w:r w:rsidRPr="00DB7863">
        <w:rPr>
          <w:rFonts w:ascii="Times New Roman" w:hAnsi="Times New Roman"/>
        </w:rPr>
        <w:tab/>
        <w:t xml:space="preserve">“Vladimir </w:t>
      </w:r>
      <w:proofErr w:type="spellStart"/>
      <w:r w:rsidRPr="00DB7863">
        <w:rPr>
          <w:rFonts w:ascii="Times New Roman" w:hAnsi="Times New Roman"/>
        </w:rPr>
        <w:t>Holan</w:t>
      </w:r>
      <w:proofErr w:type="spellEnd"/>
      <w:r w:rsidRPr="00DB7863">
        <w:rPr>
          <w:rFonts w:ascii="Times New Roman" w:hAnsi="Times New Roman"/>
        </w:rPr>
        <w:t xml:space="preserve"> et </w:t>
      </w:r>
      <w:proofErr w:type="spellStart"/>
      <w:r w:rsidRPr="00DB7863">
        <w:rPr>
          <w:rFonts w:ascii="Times New Roman" w:hAnsi="Times New Roman"/>
        </w:rPr>
        <w:t>sa</w:t>
      </w:r>
      <w:proofErr w:type="spellEnd"/>
      <w:r w:rsidRPr="00DB7863">
        <w:rPr>
          <w:rFonts w:ascii="Times New Roman" w:hAnsi="Times New Roman"/>
        </w:rPr>
        <w:t xml:space="preserve"> generation,” </w:t>
      </w:r>
      <w:proofErr w:type="spellStart"/>
      <w:r w:rsidRPr="00DB7863">
        <w:rPr>
          <w:rFonts w:ascii="Times New Roman" w:hAnsi="Times New Roman"/>
        </w:rPr>
        <w:t>Université</w:t>
      </w:r>
      <w:proofErr w:type="spellEnd"/>
      <w:r w:rsidRPr="00DB7863">
        <w:rPr>
          <w:rFonts w:ascii="Times New Roman" w:hAnsi="Times New Roman"/>
        </w:rPr>
        <w:t xml:space="preserve"> libre de </w:t>
      </w:r>
      <w:proofErr w:type="spellStart"/>
      <w:r w:rsidRPr="00DB7863">
        <w:rPr>
          <w:rFonts w:ascii="Times New Roman" w:hAnsi="Times New Roman"/>
        </w:rPr>
        <w:t>Bruxelles</w:t>
      </w:r>
      <w:proofErr w:type="spellEnd"/>
      <w:r w:rsidRPr="00DB7863">
        <w:rPr>
          <w:rFonts w:ascii="Times New Roman" w:hAnsi="Times New Roman"/>
        </w:rPr>
        <w:t>.</w:t>
      </w:r>
    </w:p>
    <w:p w14:paraId="05E1A7AD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  <w:bCs/>
        </w:rPr>
      </w:pPr>
      <w:r w:rsidRPr="00DB7863">
        <w:rPr>
          <w:rFonts w:ascii="Times New Roman" w:hAnsi="Times New Roman"/>
        </w:rPr>
        <w:tab/>
        <w:t>“</w:t>
      </w:r>
      <w:r w:rsidRPr="00DB7863">
        <w:rPr>
          <w:rFonts w:ascii="Times New Roman" w:hAnsi="Times New Roman"/>
          <w:bCs/>
        </w:rPr>
        <w:t xml:space="preserve">Václav Havel - Politique et </w:t>
      </w:r>
      <w:proofErr w:type="spellStart"/>
      <w:r w:rsidRPr="00DB7863">
        <w:rPr>
          <w:rFonts w:ascii="Times New Roman" w:hAnsi="Times New Roman"/>
          <w:bCs/>
        </w:rPr>
        <w:t>poïétique</w:t>
      </w:r>
      <w:proofErr w:type="spellEnd"/>
      <w:r w:rsidRPr="00DB7863">
        <w:rPr>
          <w:rFonts w:ascii="Times New Roman" w:hAnsi="Times New Roman"/>
        </w:rPr>
        <w:t xml:space="preserve"> ,” Centre </w:t>
      </w:r>
      <w:proofErr w:type="spellStart"/>
      <w:r w:rsidRPr="00DB7863">
        <w:rPr>
          <w:rFonts w:ascii="Times New Roman" w:hAnsi="Times New Roman"/>
        </w:rPr>
        <w:t>d'Etudes</w:t>
      </w:r>
      <w:proofErr w:type="spellEnd"/>
      <w:r w:rsidRPr="00DB7863">
        <w:rPr>
          <w:rFonts w:ascii="Times New Roman" w:hAnsi="Times New Roman"/>
        </w:rPr>
        <w:t xml:space="preserve"> et de </w:t>
      </w:r>
      <w:proofErr w:type="spellStart"/>
      <w:r w:rsidRPr="00DB7863">
        <w:rPr>
          <w:rFonts w:ascii="Times New Roman" w:hAnsi="Times New Roman"/>
        </w:rPr>
        <w:t>Recherches</w:t>
      </w:r>
      <w:proofErr w:type="spellEnd"/>
      <w:r w:rsidRPr="00DB7863">
        <w:rPr>
          <w:rFonts w:ascii="Times New Roman" w:hAnsi="Times New Roman"/>
        </w:rPr>
        <w:t xml:space="preserve"> sur les </w:t>
      </w:r>
      <w:proofErr w:type="spellStart"/>
      <w:r w:rsidRPr="00DB7863">
        <w:rPr>
          <w:rFonts w:ascii="Times New Roman" w:hAnsi="Times New Roman"/>
        </w:rPr>
        <w:t>Civilisations</w:t>
      </w:r>
      <w:proofErr w:type="spellEnd"/>
      <w:r w:rsidRPr="00DB7863">
        <w:rPr>
          <w:rFonts w:ascii="Times New Roman" w:hAnsi="Times New Roman"/>
        </w:rPr>
        <w:t xml:space="preserve"> Slaves, </w:t>
      </w:r>
      <w:proofErr w:type="spellStart"/>
      <w:r w:rsidRPr="00DB7863">
        <w:rPr>
          <w:rFonts w:ascii="Times New Roman" w:hAnsi="Times New Roman"/>
          <w:bCs/>
        </w:rPr>
        <w:t>Université</w:t>
      </w:r>
      <w:proofErr w:type="spellEnd"/>
      <w:r w:rsidRPr="00DB7863">
        <w:rPr>
          <w:rFonts w:ascii="Times New Roman" w:hAnsi="Times New Roman"/>
          <w:bCs/>
        </w:rPr>
        <w:t xml:space="preserve"> Michel de Montaigne Bordeaux 3;</w:t>
      </w:r>
    </w:p>
    <w:p w14:paraId="3CEA5298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  <w:t xml:space="preserve">“Art &amp; Answerability: A Colloquium In Honor of Michael </w:t>
      </w:r>
      <w:proofErr w:type="spellStart"/>
      <w:r w:rsidRPr="00DB7863">
        <w:rPr>
          <w:rFonts w:ascii="Times New Roman" w:hAnsi="Times New Roman"/>
        </w:rPr>
        <w:t>Holquist</w:t>
      </w:r>
      <w:proofErr w:type="spellEnd"/>
      <w:r w:rsidRPr="00DB7863">
        <w:rPr>
          <w:rFonts w:ascii="Times New Roman" w:hAnsi="Times New Roman"/>
        </w:rPr>
        <w:t>,” Whitney Humanities Center, Yale University.</w:t>
      </w:r>
    </w:p>
    <w:p w14:paraId="046F5449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2003</w:t>
      </w:r>
      <w:r w:rsidRPr="00DB7863">
        <w:rPr>
          <w:rFonts w:ascii="Times New Roman" w:hAnsi="Times New Roman"/>
        </w:rPr>
        <w:tab/>
        <w:t xml:space="preserve">“The Political Trials of the 1950s and the </w:t>
      </w:r>
      <w:proofErr w:type="spellStart"/>
      <w:r w:rsidRPr="00DB7863">
        <w:rPr>
          <w:rFonts w:ascii="Times New Roman" w:hAnsi="Times New Roman"/>
        </w:rPr>
        <w:t>Slánský</w:t>
      </w:r>
      <w:proofErr w:type="spellEnd"/>
      <w:r w:rsidRPr="00DB7863">
        <w:rPr>
          <w:rFonts w:ascii="Times New Roman" w:hAnsi="Times New Roman"/>
        </w:rPr>
        <w:t xml:space="preserve"> Case,” Institute of Contemporary History, Czech Academy of Sciences, Prague.</w:t>
      </w:r>
    </w:p>
    <w:p w14:paraId="3E011770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2002</w:t>
      </w:r>
      <w:r w:rsidRPr="00DB7863">
        <w:rPr>
          <w:rFonts w:ascii="Times New Roman" w:hAnsi="Times New Roman"/>
        </w:rPr>
        <w:tab/>
        <w:t>“Russian Literature in the Context of the 20</w:t>
      </w:r>
      <w:r w:rsidRPr="00DB7863">
        <w:rPr>
          <w:rFonts w:ascii="Times New Roman" w:hAnsi="Times New Roman"/>
          <w:vertAlign w:val="superscript"/>
        </w:rPr>
        <w:t>th</w:t>
      </w:r>
      <w:r w:rsidRPr="00DB7863">
        <w:rPr>
          <w:rFonts w:ascii="Times New Roman" w:hAnsi="Times New Roman"/>
        </w:rPr>
        <w:t xml:space="preserve"> Century World Culture,” Beijing University of Foreign Studies;</w:t>
      </w:r>
    </w:p>
    <w:p w14:paraId="4AECEFE4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lastRenderedPageBreak/>
        <w:tab/>
        <w:t>“Slavic Literary Theory Today: Between History and System,” Whitney Humanities Center, Yale University.</w:t>
      </w:r>
    </w:p>
    <w:p w14:paraId="7EBBCD40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2001</w:t>
      </w:r>
      <w:r w:rsidRPr="00DB7863">
        <w:rPr>
          <w:rFonts w:ascii="Times New Roman" w:hAnsi="Times New Roman"/>
        </w:rPr>
        <w:tab/>
        <w:t xml:space="preserve">“Milan Kundera, </w:t>
      </w:r>
      <w:proofErr w:type="spellStart"/>
      <w:r w:rsidRPr="00DB7863">
        <w:rPr>
          <w:rFonts w:ascii="Times New Roman" w:hAnsi="Times New Roman"/>
        </w:rPr>
        <w:t>une</w:t>
      </w:r>
      <w:proofErr w:type="spellEnd"/>
      <w:r w:rsidRPr="00DB7863">
        <w:rPr>
          <w:rFonts w:ascii="Times New Roman" w:hAnsi="Times New Roman"/>
        </w:rPr>
        <w:t xml:space="preserve"> oeuvre au </w:t>
      </w:r>
      <w:proofErr w:type="spellStart"/>
      <w:r w:rsidRPr="00DB7863">
        <w:rPr>
          <w:rFonts w:ascii="Times New Roman" w:hAnsi="Times New Roman"/>
        </w:rPr>
        <w:t>pluriel</w:t>
      </w:r>
      <w:proofErr w:type="spellEnd"/>
      <w:r w:rsidRPr="00DB7863">
        <w:rPr>
          <w:rFonts w:ascii="Times New Roman" w:hAnsi="Times New Roman"/>
        </w:rPr>
        <w:t xml:space="preserve">,” </w:t>
      </w:r>
      <w:proofErr w:type="spellStart"/>
      <w:r w:rsidRPr="00DB7863">
        <w:rPr>
          <w:rFonts w:ascii="Times New Roman" w:hAnsi="Times New Roman"/>
        </w:rPr>
        <w:t>Université</w:t>
      </w:r>
      <w:proofErr w:type="spellEnd"/>
      <w:r w:rsidRPr="00DB7863">
        <w:rPr>
          <w:rFonts w:ascii="Times New Roman" w:hAnsi="Times New Roman"/>
        </w:rPr>
        <w:t xml:space="preserve"> libre de </w:t>
      </w:r>
      <w:proofErr w:type="spellStart"/>
      <w:r w:rsidRPr="00DB7863">
        <w:rPr>
          <w:rFonts w:ascii="Times New Roman" w:hAnsi="Times New Roman"/>
        </w:rPr>
        <w:t>Bruxelles</w:t>
      </w:r>
      <w:proofErr w:type="spellEnd"/>
      <w:r w:rsidRPr="00DB7863">
        <w:rPr>
          <w:rFonts w:ascii="Times New Roman" w:hAnsi="Times New Roman"/>
        </w:rPr>
        <w:t>.</w:t>
      </w:r>
    </w:p>
    <w:p w14:paraId="05BDFEC6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1996 </w:t>
      </w:r>
      <w:r w:rsidRPr="00DB7863">
        <w:rPr>
          <w:rFonts w:ascii="Times New Roman" w:hAnsi="Times New Roman"/>
        </w:rPr>
        <w:tab/>
        <w:t xml:space="preserve">"The Heart of Europe: Prague and Czech Culture," Program in the </w:t>
      </w:r>
    </w:p>
    <w:p w14:paraId="64E3A268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  <w:t>Humanities &amp; Human Values, University of North Carolina at Chapel Hill;</w:t>
      </w:r>
    </w:p>
    <w:p w14:paraId="0BDA5DA1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1995 </w:t>
      </w:r>
      <w:r w:rsidRPr="00DB7863">
        <w:rPr>
          <w:rFonts w:ascii="Times New Roman" w:hAnsi="Times New Roman"/>
        </w:rPr>
        <w:tab/>
        <w:t>"Bohemians at the Crossroads," University of Toronto;</w:t>
      </w:r>
    </w:p>
    <w:p w14:paraId="5346A7E7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1990 </w:t>
      </w:r>
      <w:r w:rsidRPr="00DB7863">
        <w:rPr>
          <w:rFonts w:ascii="Times New Roman" w:hAnsi="Times New Roman"/>
        </w:rPr>
        <w:tab/>
        <w:t xml:space="preserve">"Fictions and Words," University of Toronto;  </w:t>
      </w:r>
    </w:p>
    <w:p w14:paraId="58A42E85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"Central and East European Transformation: Historical Events and Historical Fictions," Inter-University Center, Dubrovnik; </w:t>
      </w:r>
    </w:p>
    <w:p w14:paraId="2D9989D8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"Conference on Czech Literature and Culture: 1890-1990," New York University;</w:t>
      </w:r>
    </w:p>
    <w:p w14:paraId="764A0206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1989 </w:t>
      </w:r>
      <w:r w:rsidRPr="00DB7863">
        <w:rPr>
          <w:rFonts w:ascii="Times New Roman" w:hAnsi="Times New Roman"/>
        </w:rPr>
        <w:tab/>
        <w:t xml:space="preserve">"The Roots of Modern Critical Thought: Slavic Poetics and Aesthetics," </w:t>
      </w:r>
    </w:p>
    <w:p w14:paraId="103CA93A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Prague, Czechoslovak Academy of Sciences; </w:t>
      </w:r>
    </w:p>
    <w:p w14:paraId="0234D218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"Karel </w:t>
      </w:r>
      <w:proofErr w:type="spellStart"/>
      <w:r w:rsidRPr="00DB7863">
        <w:rPr>
          <w:rFonts w:ascii="Times New Roman" w:hAnsi="Times New Roman"/>
        </w:rPr>
        <w:t>Čapek</w:t>
      </w:r>
      <w:proofErr w:type="spellEnd"/>
      <w:r w:rsidRPr="00DB7863">
        <w:rPr>
          <w:rFonts w:ascii="Times New Roman" w:hAnsi="Times New Roman"/>
        </w:rPr>
        <w:t xml:space="preserve"> Symposium," University of Michigan, Ann Arbor;</w:t>
      </w:r>
    </w:p>
    <w:p w14:paraId="3F6C82CA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1987 </w:t>
      </w:r>
      <w:r w:rsidRPr="00DB7863">
        <w:rPr>
          <w:rFonts w:ascii="Times New Roman" w:hAnsi="Times New Roman"/>
        </w:rPr>
        <w:tab/>
        <w:t xml:space="preserve">"Literature and Ideology in the Slavic World," Rockefeller Foundation  </w:t>
      </w:r>
    </w:p>
    <w:p w14:paraId="40E24F55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Conference Center, Bellagio; </w:t>
      </w:r>
    </w:p>
    <w:p w14:paraId="450A5974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"</w:t>
      </w:r>
      <w:proofErr w:type="spellStart"/>
      <w:r w:rsidRPr="00DB7863">
        <w:rPr>
          <w:rFonts w:ascii="Times New Roman" w:hAnsi="Times New Roman"/>
        </w:rPr>
        <w:t>Mácha</w:t>
      </w:r>
      <w:proofErr w:type="spellEnd"/>
      <w:r w:rsidRPr="00DB7863">
        <w:rPr>
          <w:rFonts w:ascii="Times New Roman" w:hAnsi="Times New Roman"/>
        </w:rPr>
        <w:t xml:space="preserve"> Conference," University of California, Berkeley; </w:t>
      </w:r>
    </w:p>
    <w:p w14:paraId="39168E5C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"Les 'petites' cultures par rapport a </w:t>
      </w:r>
      <w:proofErr w:type="spellStart"/>
      <w:r w:rsidRPr="00DB7863">
        <w:rPr>
          <w:rFonts w:ascii="Times New Roman" w:hAnsi="Times New Roman"/>
        </w:rPr>
        <w:t>leurs</w:t>
      </w:r>
      <w:proofErr w:type="spellEnd"/>
      <w:r w:rsidRPr="00DB7863">
        <w:rPr>
          <w:rFonts w:ascii="Times New Roman" w:hAnsi="Times New Roman"/>
        </w:rPr>
        <w:t xml:space="preserve"> grands </w:t>
      </w:r>
      <w:proofErr w:type="spellStart"/>
      <w:r w:rsidRPr="00DB7863">
        <w:rPr>
          <w:rFonts w:ascii="Times New Roman" w:hAnsi="Times New Roman"/>
        </w:rPr>
        <w:t>voisins</w:t>
      </w:r>
      <w:proofErr w:type="spellEnd"/>
      <w:r w:rsidRPr="00DB7863">
        <w:rPr>
          <w:rFonts w:ascii="Times New Roman" w:hAnsi="Times New Roman"/>
        </w:rPr>
        <w:t>,"Association pour la Promotion des Cultures Slaves, Brussels;</w:t>
      </w:r>
    </w:p>
    <w:p w14:paraId="31602362" w14:textId="77777777" w:rsidR="004101DA" w:rsidRPr="00DB7863" w:rsidRDefault="004101DA" w:rsidP="004101DA">
      <w:pPr>
        <w:widowControl/>
        <w:ind w:left="2160" w:hanging="720"/>
        <w:rPr>
          <w:rFonts w:ascii="Times New Roman" w:hAnsi="Times New Roman" w:hint="eastAsia"/>
          <w:lang w:eastAsia="zh-CN"/>
        </w:rPr>
      </w:pPr>
      <w:r w:rsidRPr="00DB7863">
        <w:rPr>
          <w:rFonts w:ascii="Times New Roman" w:hAnsi="Times New Roman"/>
        </w:rPr>
        <w:t xml:space="preserve">1986 </w:t>
      </w:r>
      <w:r w:rsidRPr="00DB7863">
        <w:rPr>
          <w:rFonts w:ascii="Times New Roman" w:hAnsi="Times New Roman"/>
        </w:rPr>
        <w:tab/>
        <w:t xml:space="preserve">"Gustav </w:t>
      </w:r>
      <w:proofErr w:type="spellStart"/>
      <w:r w:rsidRPr="00DB7863">
        <w:rPr>
          <w:rFonts w:ascii="Times New Roman" w:hAnsi="Times New Roman"/>
        </w:rPr>
        <w:t>Špet</w:t>
      </w:r>
      <w:proofErr w:type="spellEnd"/>
      <w:r w:rsidRPr="00DB7863">
        <w:rPr>
          <w:rFonts w:ascii="Times New Roman" w:hAnsi="Times New Roman"/>
        </w:rPr>
        <w:t xml:space="preserve"> - </w:t>
      </w:r>
      <w:proofErr w:type="spellStart"/>
      <w:r w:rsidRPr="00DB7863">
        <w:rPr>
          <w:rFonts w:ascii="Times New Roman" w:hAnsi="Times New Roman"/>
        </w:rPr>
        <w:t>Werk</w:t>
      </w:r>
      <w:proofErr w:type="spellEnd"/>
      <w:r w:rsidRPr="00DB7863">
        <w:rPr>
          <w:rFonts w:ascii="Times New Roman" w:hAnsi="Times New Roman"/>
        </w:rPr>
        <w:t xml:space="preserve"> und </w:t>
      </w:r>
      <w:proofErr w:type="spellStart"/>
      <w:r w:rsidRPr="00DB7863">
        <w:rPr>
          <w:rFonts w:ascii="Times New Roman" w:hAnsi="Times New Roman"/>
        </w:rPr>
        <w:t>Wirkung</w:t>
      </w:r>
      <w:proofErr w:type="spellEnd"/>
      <w:r w:rsidRPr="00DB7863">
        <w:rPr>
          <w:rFonts w:ascii="Times New Roman" w:hAnsi="Times New Roman"/>
        </w:rPr>
        <w:t>," Werner-</w:t>
      </w:r>
      <w:proofErr w:type="spellStart"/>
      <w:r w:rsidRPr="00DB7863">
        <w:rPr>
          <w:rFonts w:ascii="Times New Roman" w:hAnsi="Times New Roman"/>
        </w:rPr>
        <w:t>Reimse</w:t>
      </w:r>
      <w:r w:rsidR="00FA765F">
        <w:rPr>
          <w:rFonts w:ascii="Times New Roman" w:hAnsi="Times New Roman"/>
        </w:rPr>
        <w:t>r</w:t>
      </w:r>
      <w:proofErr w:type="spellEnd"/>
      <w:r w:rsidR="00FA765F">
        <w:rPr>
          <w:rFonts w:ascii="Times New Roman" w:hAnsi="Times New Roman"/>
        </w:rPr>
        <w:t xml:space="preserve">-Stiftung, Bad Homburg; </w:t>
      </w:r>
    </w:p>
    <w:p w14:paraId="503A36C6" w14:textId="77777777" w:rsidR="004101DA" w:rsidRPr="00DB7863" w:rsidRDefault="004101DA" w:rsidP="004101DA">
      <w:pPr>
        <w:widowControl/>
        <w:ind w:left="216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"</w:t>
      </w:r>
      <w:proofErr w:type="spellStart"/>
      <w:r w:rsidRPr="00DB7863">
        <w:rPr>
          <w:rFonts w:ascii="Times New Roman" w:hAnsi="Times New Roman"/>
        </w:rPr>
        <w:t>Literaturtheorien</w:t>
      </w:r>
      <w:proofErr w:type="spellEnd"/>
      <w:r w:rsidRPr="00DB7863">
        <w:rPr>
          <w:rFonts w:ascii="Times New Roman" w:hAnsi="Times New Roman"/>
        </w:rPr>
        <w:t xml:space="preserve"> in den </w:t>
      </w:r>
      <w:proofErr w:type="spellStart"/>
      <w:r w:rsidRPr="00DB7863">
        <w:rPr>
          <w:rFonts w:ascii="Times New Roman" w:hAnsi="Times New Roman"/>
        </w:rPr>
        <w:t>slavischen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Ländern</w:t>
      </w:r>
      <w:proofErr w:type="spellEnd"/>
      <w:r w:rsidRPr="00DB7863">
        <w:rPr>
          <w:rFonts w:ascii="Times New Roman" w:hAnsi="Times New Roman"/>
        </w:rPr>
        <w:t xml:space="preserve"> und Geschichte der </w:t>
      </w:r>
      <w:proofErr w:type="spellStart"/>
      <w:r w:rsidRPr="00DB7863">
        <w:rPr>
          <w:rFonts w:ascii="Times New Roman" w:hAnsi="Times New Roman"/>
        </w:rPr>
        <w:t>Literaturtheorie</w:t>
      </w:r>
      <w:proofErr w:type="spellEnd"/>
      <w:r w:rsidRPr="00DB7863">
        <w:rPr>
          <w:rFonts w:ascii="Times New Roman" w:hAnsi="Times New Roman"/>
        </w:rPr>
        <w:t>," Ruhr-Universität Bochum;</w:t>
      </w:r>
    </w:p>
    <w:p w14:paraId="64543167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1980 </w:t>
      </w:r>
      <w:r w:rsidRPr="00DB7863">
        <w:rPr>
          <w:rFonts w:ascii="Times New Roman" w:hAnsi="Times New Roman"/>
        </w:rPr>
        <w:tab/>
        <w:t xml:space="preserve">"Literary Evaluation: Interdisciplinary Symposium," University of California, </w:t>
      </w:r>
    </w:p>
    <w:p w14:paraId="0CF836B4" w14:textId="77777777" w:rsidR="004101DA" w:rsidRPr="00DB7863" w:rsidRDefault="004101DA" w:rsidP="004101DA">
      <w:pPr>
        <w:widowControl/>
        <w:ind w:left="144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Davis.</w:t>
      </w:r>
    </w:p>
    <w:p w14:paraId="29575BA7" w14:textId="77777777" w:rsidR="004101DA" w:rsidRPr="00DB7863" w:rsidRDefault="004101DA" w:rsidP="004101DA">
      <w:pPr>
        <w:widowControl/>
        <w:ind w:left="1440"/>
        <w:rPr>
          <w:rFonts w:ascii="Times New Roman" w:hAnsi="Times New Roman"/>
          <w:i/>
          <w:smallCaps/>
        </w:rPr>
      </w:pPr>
    </w:p>
    <w:p w14:paraId="1763DB5B" w14:textId="77777777" w:rsidR="004101DA" w:rsidRPr="00DB7863" w:rsidRDefault="004101DA" w:rsidP="004101DA">
      <w:pPr>
        <w:widowControl/>
        <w:ind w:left="1440"/>
        <w:rPr>
          <w:rFonts w:ascii="Times New Roman" w:hAnsi="Times New Roman"/>
          <w:smallCaps/>
        </w:rPr>
      </w:pPr>
      <w:r w:rsidRPr="00DB7863">
        <w:rPr>
          <w:rFonts w:ascii="Times New Roman" w:hAnsi="Times New Roman"/>
          <w:i/>
          <w:smallCaps/>
        </w:rPr>
        <w:t>Regular meetings:</w:t>
      </w:r>
      <w:r w:rsidRPr="00DB7863">
        <w:rPr>
          <w:rFonts w:ascii="Times New Roman" w:hAnsi="Times New Roman"/>
          <w:smallCaps/>
        </w:rPr>
        <w:t xml:space="preserve"> </w:t>
      </w:r>
    </w:p>
    <w:p w14:paraId="6CE2E2AF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Fourth International Congress of the Czech Literary Studies: Prague, 2010.</w:t>
      </w:r>
    </w:p>
    <w:p w14:paraId="571F4F5B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Congress of the International Association of Empirical Aesthetics: Prague, 1996.</w:t>
      </w:r>
    </w:p>
    <w:p w14:paraId="67343298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International Congress of </w:t>
      </w:r>
      <w:proofErr w:type="spellStart"/>
      <w:r w:rsidRPr="00DB7863">
        <w:rPr>
          <w:rFonts w:ascii="Times New Roman" w:hAnsi="Times New Roman"/>
        </w:rPr>
        <w:t>Slavists</w:t>
      </w:r>
      <w:proofErr w:type="spellEnd"/>
      <w:r w:rsidRPr="00DB7863">
        <w:rPr>
          <w:rFonts w:ascii="Times New Roman" w:hAnsi="Times New Roman"/>
        </w:rPr>
        <w:t>: Sofia, 1988; Bratislava, 1993.</w:t>
      </w:r>
    </w:p>
    <w:p w14:paraId="5885D792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Third International Bakhtin Colloquium, Jerusalem, 1986 </w:t>
      </w:r>
    </w:p>
    <w:p w14:paraId="21ABDA87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World Congress for Soviet and East European Studies: Washington, D.C., 1985.</w:t>
      </w:r>
    </w:p>
    <w:p w14:paraId="58EB2264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Semiotic Society of America: Atlanta, 1976; Providence, 1978.</w:t>
      </w:r>
    </w:p>
    <w:p w14:paraId="4F933CC1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Modern Language Association: San Francisco, 1975; Chicago, 1977; </w:t>
      </w:r>
    </w:p>
    <w:p w14:paraId="5E8E9D91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Washington, D.C., 1984; New York, 1986.</w:t>
      </w:r>
    </w:p>
    <w:p w14:paraId="203F9B45" w14:textId="77777777" w:rsidR="004101DA" w:rsidRPr="00DB7863" w:rsidRDefault="004101DA" w:rsidP="0056636F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American Association for the Advancement of Slavic Studies: Atlanta, 1975;                                          </w:t>
      </w:r>
    </w:p>
    <w:p w14:paraId="43346681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Philadelphia, 1980; Washington, D.C., 1982; New Orleans, 1986; Honolulu, 1988; </w:t>
      </w:r>
    </w:p>
    <w:p w14:paraId="4C4D44CB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Association for Slavic, East European, and Eurasian Studies: Washington, DC, </w:t>
      </w:r>
      <w:r w:rsidRPr="00DB7863">
        <w:rPr>
          <w:rFonts w:ascii="Times New Roman" w:hAnsi="Times New Roman"/>
        </w:rPr>
        <w:tab/>
        <w:t xml:space="preserve">2011.            </w:t>
      </w:r>
    </w:p>
    <w:p w14:paraId="4B550918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  <w:smallCaps/>
        </w:rPr>
      </w:pPr>
      <w:r w:rsidRPr="00DB7863">
        <w:rPr>
          <w:rFonts w:ascii="Times New Roman" w:hAnsi="Times New Roman"/>
          <w:i/>
          <w:smallCaps/>
        </w:rPr>
        <w:t>By invitation:</w:t>
      </w:r>
      <w:r w:rsidRPr="00DB7863">
        <w:rPr>
          <w:rFonts w:ascii="Times New Roman" w:hAnsi="Times New Roman"/>
          <w:smallCaps/>
        </w:rPr>
        <w:t xml:space="preserve"> </w:t>
      </w:r>
    </w:p>
    <w:p w14:paraId="184AC665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2014</w:t>
      </w:r>
      <w:r w:rsidRPr="00DB7863">
        <w:rPr>
          <w:rFonts w:ascii="Times New Roman" w:hAnsi="Times New Roman"/>
        </w:rPr>
        <w:tab/>
        <w:t>Br</w:t>
      </w:r>
      <w:r w:rsidRPr="00DB7863">
        <w:rPr>
          <w:rFonts w:ascii="Times New Roman" w:hAnsi="Times New Roman"/>
          <w:lang w:val="cs-CZ"/>
        </w:rPr>
        <w:t>něnský naratologický kroužek, Brno, Czech Republic</w:t>
      </w:r>
    </w:p>
    <w:p w14:paraId="07A9E105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  <w:lang w:val="cs-CZ"/>
        </w:rPr>
      </w:pPr>
      <w:r w:rsidRPr="00DB7863">
        <w:rPr>
          <w:rFonts w:ascii="Times New Roman" w:hAnsi="Times New Roman"/>
        </w:rPr>
        <w:t>2013</w:t>
      </w:r>
      <w:r w:rsidRPr="00DB7863">
        <w:rPr>
          <w:rFonts w:ascii="Times New Roman" w:hAnsi="Times New Roman"/>
        </w:rPr>
        <w:tab/>
        <w:t>Br</w:t>
      </w:r>
      <w:r w:rsidRPr="00DB7863">
        <w:rPr>
          <w:rFonts w:ascii="Times New Roman" w:hAnsi="Times New Roman"/>
          <w:lang w:val="cs-CZ"/>
        </w:rPr>
        <w:t>něnský naratologický kroužek, Brno, Czech Republic.</w:t>
      </w:r>
    </w:p>
    <w:p w14:paraId="1B2A2581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  <w:lang w:val="fr-FR"/>
        </w:rPr>
      </w:pPr>
      <w:r w:rsidRPr="00DB7863">
        <w:rPr>
          <w:rFonts w:ascii="Times New Roman" w:hAnsi="Times New Roman"/>
        </w:rPr>
        <w:t>2012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  <w:lang w:val="cs-CZ"/>
        </w:rPr>
        <w:t xml:space="preserve">Centre d‘Etudes Tchèques, </w:t>
      </w:r>
      <w:proofErr w:type="spellStart"/>
      <w:r w:rsidRPr="00DB7863">
        <w:rPr>
          <w:rFonts w:ascii="Times New Roman" w:hAnsi="Times New Roman"/>
        </w:rPr>
        <w:t>Université</w:t>
      </w:r>
      <w:proofErr w:type="spellEnd"/>
      <w:r w:rsidRPr="00DB7863">
        <w:rPr>
          <w:rFonts w:ascii="Times New Roman" w:hAnsi="Times New Roman"/>
        </w:rPr>
        <w:t xml:space="preserve"> libre de </w:t>
      </w:r>
      <w:proofErr w:type="spellStart"/>
      <w:r w:rsidRPr="00DB7863">
        <w:rPr>
          <w:rFonts w:ascii="Times New Roman" w:hAnsi="Times New Roman"/>
        </w:rPr>
        <w:t>Bruxelles</w:t>
      </w:r>
      <w:proofErr w:type="spellEnd"/>
      <w:r w:rsidRPr="00DB7863">
        <w:rPr>
          <w:rFonts w:ascii="Times New Roman" w:hAnsi="Times New Roman"/>
        </w:rPr>
        <w:t>.</w:t>
      </w:r>
    </w:p>
    <w:p w14:paraId="3AED918B" w14:textId="77777777" w:rsidR="004101DA" w:rsidRPr="00DB7863" w:rsidRDefault="004101DA" w:rsidP="004101DA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2010</w:t>
      </w:r>
      <w:r w:rsidRPr="00DB7863">
        <w:rPr>
          <w:rFonts w:ascii="Times New Roman" w:hAnsi="Times New Roman"/>
        </w:rPr>
        <w:tab/>
      </w:r>
      <w:proofErr w:type="spellStart"/>
      <w:r w:rsidRPr="00DB7863">
        <w:rPr>
          <w:rFonts w:ascii="Times New Roman" w:hAnsi="Times New Roman"/>
        </w:rPr>
        <w:t>Forschungsstelle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Osteuropa</w:t>
      </w:r>
      <w:proofErr w:type="spellEnd"/>
      <w:r w:rsidRPr="00DB7863">
        <w:rPr>
          <w:rFonts w:ascii="Times New Roman" w:hAnsi="Times New Roman"/>
        </w:rPr>
        <w:t xml:space="preserve"> an der Universität Bremen.</w:t>
      </w:r>
    </w:p>
    <w:p w14:paraId="46F54681" w14:textId="77777777" w:rsidR="004101DA" w:rsidRPr="00DB7863" w:rsidRDefault="004101DA" w:rsidP="004101DA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2009</w:t>
      </w:r>
      <w:r w:rsidRPr="00DB7863">
        <w:rPr>
          <w:rFonts w:ascii="Times New Roman" w:hAnsi="Times New Roman"/>
        </w:rPr>
        <w:tab/>
        <w:t xml:space="preserve">Yale University; </w:t>
      </w:r>
      <w:bookmarkStart w:id="6" w:name="OLE_LINK6"/>
      <w:r w:rsidRPr="00DB7863">
        <w:rPr>
          <w:rFonts w:ascii="Times New Roman" w:hAnsi="Times New Roman"/>
        </w:rPr>
        <w:t>The University of Manchester; The University of Sheffield; University of Glasgow</w:t>
      </w:r>
      <w:bookmarkEnd w:id="6"/>
      <w:r w:rsidRPr="00DB7863">
        <w:rPr>
          <w:rFonts w:ascii="Times New Roman" w:hAnsi="Times New Roman"/>
        </w:rPr>
        <w:t>.</w:t>
      </w:r>
    </w:p>
    <w:p w14:paraId="4A9EA7DE" w14:textId="77777777" w:rsidR="004101DA" w:rsidRPr="00DB7863" w:rsidRDefault="004101DA" w:rsidP="004101DA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2007</w:t>
      </w:r>
      <w:r w:rsidRPr="00DB7863">
        <w:rPr>
          <w:rFonts w:ascii="Times New Roman" w:hAnsi="Times New Roman"/>
        </w:rPr>
        <w:tab/>
        <w:t>Institute for Czech Literature, Czech Academy of Sciences, Prague.</w:t>
      </w:r>
    </w:p>
    <w:p w14:paraId="439AC3CB" w14:textId="77777777" w:rsidR="004101DA" w:rsidRPr="00DB7863" w:rsidRDefault="004101DA" w:rsidP="004101DA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ab/>
        <w:t>Institute of Czech Literature and Library Science, Masaryk University, Brno.</w:t>
      </w:r>
    </w:p>
    <w:p w14:paraId="23561BEA" w14:textId="77777777" w:rsidR="004101DA" w:rsidRPr="00DB7863" w:rsidRDefault="004101DA" w:rsidP="004101DA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2006</w:t>
      </w:r>
      <w:r w:rsidRPr="00DB7863">
        <w:rPr>
          <w:rFonts w:ascii="Times New Roman" w:hAnsi="Times New Roman"/>
        </w:rPr>
        <w:tab/>
        <w:t xml:space="preserve">Centre </w:t>
      </w:r>
      <w:proofErr w:type="spellStart"/>
      <w:r w:rsidRPr="00DB7863">
        <w:rPr>
          <w:rFonts w:ascii="Times New Roman" w:hAnsi="Times New Roman"/>
        </w:rPr>
        <w:t>Interdisciplinaire</w:t>
      </w:r>
      <w:proofErr w:type="spellEnd"/>
      <w:r w:rsidRPr="00DB7863">
        <w:rPr>
          <w:rFonts w:ascii="Times New Roman" w:hAnsi="Times New Roman"/>
        </w:rPr>
        <w:t xml:space="preserve"> de </w:t>
      </w:r>
      <w:proofErr w:type="spellStart"/>
      <w:r w:rsidRPr="00DB7863">
        <w:rPr>
          <w:rFonts w:ascii="Times New Roman" w:hAnsi="Times New Roman"/>
        </w:rPr>
        <w:t>Recherches</w:t>
      </w:r>
      <w:proofErr w:type="spellEnd"/>
      <w:r w:rsidRPr="00DB7863">
        <w:rPr>
          <w:rFonts w:ascii="Times New Roman" w:hAnsi="Times New Roman"/>
        </w:rPr>
        <w:t xml:space="preserve"> Centre-</w:t>
      </w:r>
      <w:proofErr w:type="spellStart"/>
      <w:r w:rsidRPr="00DB7863">
        <w:rPr>
          <w:rFonts w:ascii="Times New Roman" w:hAnsi="Times New Roman"/>
          <w:szCs w:val="24"/>
        </w:rPr>
        <w:t>européennes</w:t>
      </w:r>
      <w:proofErr w:type="spellEnd"/>
      <w:r w:rsidRPr="00DB7863">
        <w:rPr>
          <w:rFonts w:ascii="Times New Roman" w:hAnsi="Times New Roman"/>
        </w:rPr>
        <w:t>, Sorbonne, Paris IV.</w:t>
      </w:r>
    </w:p>
    <w:p w14:paraId="39799954" w14:textId="77777777" w:rsidR="004101DA" w:rsidRPr="0056636F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lastRenderedPageBreak/>
        <w:t xml:space="preserve">2004   Centre </w:t>
      </w:r>
      <w:proofErr w:type="spellStart"/>
      <w:r w:rsidRPr="00DB7863">
        <w:rPr>
          <w:rFonts w:ascii="Times New Roman" w:hAnsi="Times New Roman"/>
        </w:rPr>
        <w:t>d'Etudes</w:t>
      </w:r>
      <w:proofErr w:type="spellEnd"/>
      <w:r w:rsidRPr="00DB7863">
        <w:rPr>
          <w:rFonts w:ascii="Times New Roman" w:hAnsi="Times New Roman"/>
        </w:rPr>
        <w:t xml:space="preserve"> et de </w:t>
      </w:r>
      <w:proofErr w:type="spellStart"/>
      <w:r w:rsidRPr="00DB7863">
        <w:rPr>
          <w:rFonts w:ascii="Times New Roman" w:hAnsi="Times New Roman"/>
        </w:rPr>
        <w:t>Recherches</w:t>
      </w:r>
      <w:proofErr w:type="spellEnd"/>
      <w:r w:rsidRPr="00DB7863">
        <w:rPr>
          <w:rFonts w:ascii="Times New Roman" w:hAnsi="Times New Roman"/>
        </w:rPr>
        <w:t xml:space="preserve"> sur les </w:t>
      </w:r>
      <w:proofErr w:type="spellStart"/>
      <w:r w:rsidRPr="00DB7863">
        <w:rPr>
          <w:rFonts w:ascii="Times New Roman" w:hAnsi="Times New Roman"/>
        </w:rPr>
        <w:t>Civilisations</w:t>
      </w:r>
      <w:proofErr w:type="spellEnd"/>
      <w:r w:rsidRPr="00DB7863">
        <w:rPr>
          <w:rFonts w:ascii="Times New Roman" w:hAnsi="Times New Roman"/>
        </w:rPr>
        <w:t xml:space="preserve"> Slaves, </w:t>
      </w:r>
      <w:proofErr w:type="spellStart"/>
      <w:r w:rsidRPr="0056636F">
        <w:rPr>
          <w:rFonts w:ascii="Times New Roman" w:hAnsi="Times New Roman"/>
        </w:rPr>
        <w:t>Université</w:t>
      </w:r>
      <w:proofErr w:type="spellEnd"/>
      <w:r w:rsidRPr="0056636F">
        <w:rPr>
          <w:rFonts w:ascii="Times New Roman" w:hAnsi="Times New Roman"/>
        </w:rPr>
        <w:t xml:space="preserve"> </w:t>
      </w:r>
      <w:r w:rsidRPr="0056636F">
        <w:rPr>
          <w:rFonts w:ascii="Times New Roman" w:hAnsi="Times New Roman"/>
        </w:rPr>
        <w:tab/>
      </w:r>
      <w:r w:rsidRPr="0056636F">
        <w:rPr>
          <w:rFonts w:ascii="Times New Roman" w:hAnsi="Times New Roman"/>
        </w:rPr>
        <w:tab/>
      </w:r>
      <w:r w:rsidRPr="0056636F">
        <w:rPr>
          <w:rFonts w:ascii="Times New Roman" w:hAnsi="Times New Roman"/>
        </w:rPr>
        <w:tab/>
        <w:t>Michel de Montaigne Bordeaux 3.</w:t>
      </w:r>
    </w:p>
    <w:p w14:paraId="08FC03A3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2002</w:t>
      </w:r>
      <w:r w:rsidRPr="00DB7863">
        <w:rPr>
          <w:rFonts w:ascii="Times New Roman" w:hAnsi="Times New Roman"/>
        </w:rPr>
        <w:tab/>
        <w:t xml:space="preserve">Institute of Foreign Literature, Chinese Academy of Social Science, </w:t>
      </w:r>
      <w:r w:rsidRPr="00DB7863">
        <w:rPr>
          <w:rFonts w:ascii="Times New Roman" w:hAnsi="Times New Roman"/>
        </w:rPr>
        <w:tab/>
        <w:t>Beijing.</w:t>
      </w:r>
    </w:p>
    <w:p w14:paraId="472428B4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2000</w:t>
      </w:r>
      <w:r w:rsidRPr="00DB7863">
        <w:rPr>
          <w:rFonts w:ascii="Times New Roman" w:hAnsi="Times New Roman"/>
        </w:rPr>
        <w:tab/>
        <w:t>University of Texas, Austin.</w:t>
      </w:r>
    </w:p>
    <w:p w14:paraId="513A6CD6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1999</w:t>
      </w:r>
      <w:r w:rsidRPr="00DB7863">
        <w:rPr>
          <w:rFonts w:ascii="Times New Roman" w:hAnsi="Times New Roman"/>
        </w:rPr>
        <w:tab/>
        <w:t>Princeton University; University College London; Brown University.</w:t>
      </w:r>
    </w:p>
    <w:p w14:paraId="496E39B7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1998</w:t>
      </w:r>
      <w:r w:rsidRPr="00DB7863">
        <w:rPr>
          <w:rFonts w:ascii="Times New Roman" w:hAnsi="Times New Roman"/>
        </w:rPr>
        <w:tab/>
        <w:t>School of Education, Charles University of Prague.</w:t>
      </w:r>
    </w:p>
    <w:p w14:paraId="24A8F182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1997</w:t>
      </w:r>
      <w:r w:rsidRPr="00DB7863">
        <w:rPr>
          <w:rFonts w:ascii="Times New Roman" w:hAnsi="Times New Roman"/>
        </w:rPr>
        <w:tab/>
        <w:t>University of North Carolina, Chapel Hill.</w:t>
      </w:r>
    </w:p>
    <w:p w14:paraId="0045BB68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1994</w:t>
      </w:r>
      <w:r w:rsidRPr="00DB7863">
        <w:rPr>
          <w:rFonts w:ascii="Times New Roman" w:hAnsi="Times New Roman"/>
        </w:rPr>
        <w:tab/>
        <w:t xml:space="preserve">University of Leuven; Charles University of Prague. </w:t>
      </w:r>
    </w:p>
    <w:p w14:paraId="0E333A95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1993</w:t>
      </w:r>
      <w:r w:rsidRPr="00DB7863">
        <w:rPr>
          <w:rFonts w:ascii="Times New Roman" w:hAnsi="Times New Roman"/>
        </w:rPr>
        <w:tab/>
        <w:t>Yale University; University of Sofia; Bulgarian Academy of Sciences, Institute for Literary Studies.</w:t>
      </w:r>
    </w:p>
    <w:p w14:paraId="5E5B29A4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1991</w:t>
      </w:r>
      <w:r w:rsidRPr="00DB7863">
        <w:rPr>
          <w:rFonts w:ascii="Times New Roman" w:hAnsi="Times New Roman"/>
        </w:rPr>
        <w:tab/>
        <w:t>Robert Penn Warren Center for the Human</w:t>
      </w:r>
      <w:r w:rsidR="0056636F">
        <w:rPr>
          <w:rFonts w:ascii="Times New Roman" w:hAnsi="Times New Roman"/>
        </w:rPr>
        <w:t xml:space="preserve">ities, Vanderbilt University; </w:t>
      </w:r>
      <w:r w:rsidRPr="00DB7863">
        <w:rPr>
          <w:rFonts w:ascii="Times New Roman" w:hAnsi="Times New Roman"/>
        </w:rPr>
        <w:t>Stanford University.</w:t>
      </w:r>
    </w:p>
    <w:p w14:paraId="6A5953AC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1989</w:t>
      </w:r>
      <w:r w:rsidRPr="00DB7863">
        <w:rPr>
          <w:rFonts w:ascii="Times New Roman" w:hAnsi="Times New Roman"/>
        </w:rPr>
        <w:tab/>
        <w:t>Society for Literary Studies, Prague; Brown University.</w:t>
      </w:r>
    </w:p>
    <w:p w14:paraId="7FEBCA64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1988</w:t>
      </w:r>
      <w:r w:rsidRPr="00DB7863">
        <w:rPr>
          <w:rFonts w:ascii="Times New Roman" w:hAnsi="Times New Roman"/>
        </w:rPr>
        <w:tab/>
        <w:t>The Hebrew University of Jerusalem; Ben Gurion University of Negev; Brown University.</w:t>
      </w:r>
    </w:p>
    <w:p w14:paraId="13C06786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1987</w:t>
      </w:r>
      <w:r w:rsidRPr="00DB7863">
        <w:rPr>
          <w:rFonts w:ascii="Times New Roman" w:hAnsi="Times New Roman"/>
        </w:rPr>
        <w:tab/>
        <w:t>University of California, Davis; University of California, Berkeley; Harvard University.</w:t>
      </w:r>
    </w:p>
    <w:p w14:paraId="575049A2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1986</w:t>
      </w:r>
      <w:r w:rsidRPr="00DB7863">
        <w:rPr>
          <w:rFonts w:ascii="Times New Roman" w:hAnsi="Times New Roman"/>
        </w:rPr>
        <w:tab/>
        <w:t>University of Amsterdam; Free University of Brussels.</w:t>
      </w:r>
    </w:p>
    <w:p w14:paraId="3E25B068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1983</w:t>
      </w:r>
      <w:r w:rsidRPr="00DB7863">
        <w:rPr>
          <w:rFonts w:ascii="Times New Roman" w:hAnsi="Times New Roman"/>
        </w:rPr>
        <w:tab/>
        <w:t xml:space="preserve">Indiana University, Bloomington; University of Michigan, Ann Arbor; </w:t>
      </w:r>
    </w:p>
    <w:p w14:paraId="46ED567B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     </w:t>
      </w:r>
      <w:r w:rsidRPr="00DB7863">
        <w:rPr>
          <w:rFonts w:ascii="Times New Roman" w:hAnsi="Times New Roman"/>
        </w:rPr>
        <w:tab/>
        <w:t>University of Chicago; Northwestern University.</w:t>
      </w:r>
    </w:p>
    <w:p w14:paraId="1A1B7837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1982</w:t>
      </w:r>
      <w:r w:rsidRPr="00DB7863">
        <w:rPr>
          <w:rFonts w:ascii="Times New Roman" w:hAnsi="Times New Roman"/>
        </w:rPr>
        <w:tab/>
        <w:t xml:space="preserve">University of Toronto; Toronto Semiotic Circle; SUNY Buffalo; Indiana             </w:t>
      </w:r>
    </w:p>
    <w:p w14:paraId="2ADF8D0E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      University, Bloomington.</w:t>
      </w:r>
    </w:p>
    <w:p w14:paraId="5D3318F7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1981</w:t>
      </w:r>
      <w:r w:rsidRPr="00DB7863">
        <w:rPr>
          <w:rFonts w:ascii="Times New Roman" w:hAnsi="Times New Roman"/>
        </w:rPr>
        <w:tab/>
        <w:t>University of North Carolina, Chapel Hill.</w:t>
      </w:r>
    </w:p>
    <w:p w14:paraId="0C51B57E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1980</w:t>
      </w:r>
      <w:r w:rsidRPr="00DB7863">
        <w:rPr>
          <w:rFonts w:ascii="Times New Roman" w:hAnsi="Times New Roman"/>
        </w:rPr>
        <w:tab/>
        <w:t>The Center for the Study of Art and Symbolic Behavior, University of Pennsylvania; The Annenberg School of Communication Colloquium, University of Pennsylvania.</w:t>
      </w:r>
    </w:p>
    <w:p w14:paraId="35AC5C9E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1978</w:t>
      </w:r>
      <w:r w:rsidRPr="00DB7863">
        <w:rPr>
          <w:rFonts w:ascii="Times New Roman" w:hAnsi="Times New Roman"/>
        </w:rPr>
        <w:tab/>
        <w:t>University of Michigan, Ann Arbor; University of Texas, Austin; University of Pennsylvania.</w:t>
      </w:r>
    </w:p>
    <w:p w14:paraId="3069FBEE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1977</w:t>
      </w:r>
      <w:r w:rsidRPr="00DB7863">
        <w:rPr>
          <w:rFonts w:ascii="Times New Roman" w:hAnsi="Times New Roman"/>
        </w:rPr>
        <w:tab/>
        <w:t>Harvard University.</w:t>
      </w:r>
    </w:p>
    <w:p w14:paraId="6CF2ADD4" w14:textId="77777777" w:rsidR="004101DA" w:rsidRPr="00DB7863" w:rsidRDefault="004101DA" w:rsidP="0056636F">
      <w:pPr>
        <w:widowControl/>
        <w:autoSpaceDE w:val="0"/>
        <w:ind w:left="2160" w:hanging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1974</w:t>
      </w:r>
      <w:r w:rsidRPr="00DB7863">
        <w:rPr>
          <w:rFonts w:ascii="Times New Roman" w:hAnsi="Times New Roman"/>
        </w:rPr>
        <w:tab/>
        <w:t>Indiana University, Bloomington.</w:t>
      </w:r>
    </w:p>
    <w:p w14:paraId="35038C16" w14:textId="77777777" w:rsidR="004101DA" w:rsidRPr="00DB7863" w:rsidRDefault="004101DA" w:rsidP="004101DA">
      <w:pPr>
        <w:widowControl/>
        <w:ind w:left="720"/>
        <w:rPr>
          <w:rFonts w:ascii="Times New Roman" w:hAnsi="Times New Roman"/>
        </w:rPr>
      </w:pPr>
    </w:p>
    <w:p w14:paraId="6421FB63" w14:textId="77777777" w:rsidR="004101DA" w:rsidRPr="00DB7863" w:rsidRDefault="004101DA" w:rsidP="004101DA">
      <w:pPr>
        <w:widowControl/>
        <w:ind w:left="720"/>
        <w:rPr>
          <w:rFonts w:ascii="Times New Roman" w:hAnsi="Times New Roman"/>
          <w:b/>
        </w:rPr>
      </w:pPr>
    </w:p>
    <w:p w14:paraId="06B5E52D" w14:textId="77777777" w:rsidR="004101DA" w:rsidRPr="00DB7863" w:rsidRDefault="004101DA" w:rsidP="004101DA">
      <w:pPr>
        <w:widowControl/>
        <w:ind w:left="720"/>
        <w:rPr>
          <w:rFonts w:ascii="Times New Roman" w:hAnsi="Times New Roman"/>
          <w:b/>
        </w:rPr>
      </w:pPr>
      <w:r w:rsidRPr="00DB7863">
        <w:rPr>
          <w:rFonts w:ascii="Times New Roman" w:hAnsi="Times New Roman"/>
          <w:b/>
        </w:rPr>
        <w:t xml:space="preserve">Publications    </w:t>
      </w:r>
    </w:p>
    <w:p w14:paraId="0B25AB85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i/>
          <w:smallCaps/>
        </w:rPr>
        <w:t>Books</w:t>
      </w:r>
      <w:r w:rsidRPr="00DB7863">
        <w:rPr>
          <w:rFonts w:ascii="Times New Roman" w:hAnsi="Times New Roman"/>
          <w:i/>
        </w:rPr>
        <w:t>:</w:t>
      </w:r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  <w:u w:val="single"/>
        </w:rPr>
        <w:t xml:space="preserve">Václav Havel a </w:t>
      </w:r>
      <w:proofErr w:type="spellStart"/>
      <w:r w:rsidRPr="00DB7863">
        <w:rPr>
          <w:rFonts w:ascii="Times New Roman" w:hAnsi="Times New Roman"/>
          <w:u w:val="single"/>
        </w:rPr>
        <w:t>invaze</w:t>
      </w:r>
      <w:proofErr w:type="spellEnd"/>
      <w:r w:rsidRPr="00DB7863">
        <w:rPr>
          <w:rFonts w:ascii="Times New Roman" w:hAnsi="Times New Roman"/>
          <w:u w:val="single"/>
        </w:rPr>
        <w:t xml:space="preserve"> do </w:t>
      </w:r>
      <w:proofErr w:type="spellStart"/>
      <w:r w:rsidRPr="00DB7863">
        <w:rPr>
          <w:rFonts w:ascii="Times New Roman" w:hAnsi="Times New Roman"/>
          <w:u w:val="single"/>
        </w:rPr>
        <w:t>Iráku</w:t>
      </w:r>
      <w:proofErr w:type="spellEnd"/>
      <w:r w:rsidRPr="00DB7863">
        <w:rPr>
          <w:rFonts w:ascii="Times New Roman" w:hAnsi="Times New Roman"/>
          <w:u w:val="single"/>
        </w:rPr>
        <w:t xml:space="preserve">: Se </w:t>
      </w:r>
      <w:proofErr w:type="spellStart"/>
      <w:r w:rsidRPr="00DB7863">
        <w:rPr>
          <w:rFonts w:ascii="Times New Roman" w:hAnsi="Times New Roman"/>
          <w:u w:val="single"/>
        </w:rPr>
        <w:t>stálým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přihlédnutím</w:t>
      </w:r>
      <w:proofErr w:type="spellEnd"/>
      <w:r w:rsidRPr="00DB7863">
        <w:rPr>
          <w:rFonts w:ascii="Times New Roman" w:hAnsi="Times New Roman"/>
          <w:u w:val="single"/>
        </w:rPr>
        <w:t xml:space="preserve"> k </w:t>
      </w:r>
      <w:proofErr w:type="spellStart"/>
      <w:r w:rsidRPr="00DB7863">
        <w:rPr>
          <w:rFonts w:ascii="Times New Roman" w:hAnsi="Times New Roman"/>
          <w:u w:val="single"/>
        </w:rPr>
        <w:t>sovětské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okupaci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Československa</w:t>
      </w:r>
      <w:proofErr w:type="spellEnd"/>
      <w:r w:rsidRPr="00DB7863">
        <w:rPr>
          <w:rFonts w:ascii="Times New Roman" w:hAnsi="Times New Roman"/>
          <w:u w:val="single"/>
        </w:rPr>
        <w:t xml:space="preserve"> v </w:t>
      </w:r>
      <w:proofErr w:type="spellStart"/>
      <w:r w:rsidRPr="00DB7863">
        <w:rPr>
          <w:rFonts w:ascii="Times New Roman" w:hAnsi="Times New Roman"/>
          <w:u w:val="single"/>
        </w:rPr>
        <w:t>roce</w:t>
      </w:r>
      <w:proofErr w:type="spellEnd"/>
      <w:r w:rsidRPr="00DB7863">
        <w:rPr>
          <w:rFonts w:ascii="Times New Roman" w:hAnsi="Times New Roman"/>
          <w:u w:val="single"/>
        </w:rPr>
        <w:t xml:space="preserve"> 1968</w:t>
      </w:r>
      <w:r w:rsidRPr="00DB7863">
        <w:rPr>
          <w:rFonts w:ascii="Times New Roman" w:hAnsi="Times New Roman"/>
        </w:rPr>
        <w:t xml:space="preserve"> (Prague: Rubato, 2014); French version “Václav Havel et </w:t>
      </w:r>
      <w:proofErr w:type="spellStart"/>
      <w:r w:rsidRPr="00DB7863">
        <w:rPr>
          <w:rFonts w:ascii="Times New Roman" w:hAnsi="Times New Roman"/>
        </w:rPr>
        <w:t>l’invasion</w:t>
      </w:r>
      <w:proofErr w:type="spellEnd"/>
      <w:r w:rsidRPr="00DB7863">
        <w:rPr>
          <w:rFonts w:ascii="Times New Roman" w:hAnsi="Times New Roman"/>
        </w:rPr>
        <w:t xml:space="preserve"> de </w:t>
      </w:r>
      <w:proofErr w:type="spellStart"/>
      <w:r w:rsidRPr="00DB7863">
        <w:rPr>
          <w:rFonts w:ascii="Times New Roman" w:hAnsi="Times New Roman"/>
        </w:rPr>
        <w:t>l’Irak</w:t>
      </w:r>
      <w:proofErr w:type="spellEnd"/>
      <w:r w:rsidRPr="00DB7863">
        <w:rPr>
          <w:rFonts w:ascii="Times New Roman" w:hAnsi="Times New Roman"/>
        </w:rPr>
        <w:t xml:space="preserve"> (avec des references </w:t>
      </w:r>
      <w:proofErr w:type="spellStart"/>
      <w:r w:rsidRPr="00DB7863">
        <w:rPr>
          <w:rFonts w:ascii="Times New Roman" w:hAnsi="Times New Roman"/>
        </w:rPr>
        <w:t>constantes</w:t>
      </w:r>
      <w:proofErr w:type="spellEnd"/>
      <w:r w:rsidRPr="00DB7863">
        <w:rPr>
          <w:rFonts w:ascii="Times New Roman" w:hAnsi="Times New Roman"/>
        </w:rPr>
        <w:t xml:space="preserve"> à </w:t>
      </w:r>
      <w:proofErr w:type="spellStart"/>
      <w:r w:rsidRPr="00DB7863">
        <w:rPr>
          <w:rFonts w:ascii="Times New Roman" w:hAnsi="Times New Roman"/>
        </w:rPr>
        <w:t>l’occupation</w:t>
      </w:r>
      <w:proofErr w:type="spellEnd"/>
      <w:r w:rsidRPr="00DB7863">
        <w:rPr>
          <w:rFonts w:ascii="Times New Roman" w:hAnsi="Times New Roman"/>
        </w:rPr>
        <w:t xml:space="preserve"> par les </w:t>
      </w:r>
      <w:proofErr w:type="spellStart"/>
      <w:r w:rsidRPr="00DB7863">
        <w:rPr>
          <w:rFonts w:ascii="Times New Roman" w:hAnsi="Times New Roman"/>
        </w:rPr>
        <w:t>Soviétiques</w:t>
      </w:r>
      <w:proofErr w:type="spellEnd"/>
      <w:r w:rsidRPr="00DB7863">
        <w:rPr>
          <w:rFonts w:ascii="Times New Roman" w:hAnsi="Times New Roman"/>
        </w:rPr>
        <w:t xml:space="preserve"> de la </w:t>
      </w:r>
      <w:proofErr w:type="spellStart"/>
      <w:r w:rsidRPr="00DB7863">
        <w:rPr>
          <w:rFonts w:ascii="Times New Roman" w:hAnsi="Times New Roman"/>
        </w:rPr>
        <w:t>Tchécoslovaquie</w:t>
      </w:r>
      <w:proofErr w:type="spellEnd"/>
      <w:r w:rsidRPr="00DB7863">
        <w:rPr>
          <w:rFonts w:ascii="Times New Roman" w:hAnsi="Times New Roman"/>
        </w:rPr>
        <w:t xml:space="preserve"> en 1968),”</w:t>
      </w:r>
      <w:r w:rsidRPr="00DB7863">
        <w:rPr>
          <w:rFonts w:ascii="Times New Roman" w:hAnsi="Times New Roman"/>
          <w:iCs/>
        </w:rPr>
        <w:t xml:space="preserve"> </w:t>
      </w:r>
      <w:r w:rsidRPr="00DB7863">
        <w:rPr>
          <w:rFonts w:ascii="Times New Roman" w:hAnsi="Times New Roman"/>
          <w:iCs/>
          <w:szCs w:val="24"/>
          <w:u w:val="single"/>
        </w:rPr>
        <w:t xml:space="preserve">La politique et la </w:t>
      </w:r>
      <w:proofErr w:type="spellStart"/>
      <w:r w:rsidRPr="00DB7863">
        <w:rPr>
          <w:rFonts w:ascii="Times New Roman" w:hAnsi="Times New Roman"/>
          <w:iCs/>
          <w:szCs w:val="24"/>
          <w:u w:val="single"/>
        </w:rPr>
        <w:t>poétique</w:t>
      </w:r>
      <w:proofErr w:type="spellEnd"/>
      <w:r w:rsidRPr="00DB7863">
        <w:rPr>
          <w:rFonts w:ascii="Times New Roman" w:hAnsi="Times New Roman"/>
          <w:iCs/>
          <w:szCs w:val="24"/>
        </w:rPr>
        <w:t xml:space="preserve"> </w:t>
      </w:r>
      <w:r w:rsidRPr="00DB7863">
        <w:rPr>
          <w:rFonts w:ascii="Times New Roman" w:hAnsi="Times New Roman"/>
          <w:iCs/>
          <w:szCs w:val="24"/>
          <w:u w:val="single"/>
        </w:rPr>
        <w:t xml:space="preserve">dans </w:t>
      </w:r>
      <w:proofErr w:type="spellStart"/>
      <w:r w:rsidRPr="00DB7863">
        <w:rPr>
          <w:rFonts w:ascii="Times New Roman" w:hAnsi="Times New Roman"/>
          <w:iCs/>
          <w:szCs w:val="24"/>
          <w:u w:val="single"/>
        </w:rPr>
        <w:t>l'œuvre</w:t>
      </w:r>
      <w:proofErr w:type="spellEnd"/>
      <w:r w:rsidRPr="00DB7863">
        <w:rPr>
          <w:rFonts w:ascii="Times New Roman" w:hAnsi="Times New Roman"/>
          <w:iCs/>
          <w:szCs w:val="24"/>
          <w:u w:val="single"/>
        </w:rPr>
        <w:t xml:space="preserve"> de V</w:t>
      </w:r>
      <w:r w:rsidRPr="00DB7863">
        <w:rPr>
          <w:rFonts w:ascii="Times New Roman" w:hAnsi="Times New Roman"/>
          <w:iCs/>
          <w:szCs w:val="24"/>
          <w:u w:val="single"/>
          <w:lang w:val="cs-CZ"/>
        </w:rPr>
        <w:t>áclav Havel</w:t>
      </w:r>
      <w:r w:rsidRPr="00DB7863">
        <w:rPr>
          <w:rFonts w:ascii="Times New Roman" w:hAnsi="Times New Roman"/>
          <w:iCs/>
          <w:szCs w:val="24"/>
          <w:lang w:val="cs-CZ"/>
        </w:rPr>
        <w:t>, ed. Milan Burda (</w:t>
      </w:r>
      <w:r w:rsidRPr="00DB7863">
        <w:rPr>
          <w:rFonts w:ascii="Times New Roman" w:hAnsi="Times New Roman"/>
          <w:szCs w:val="24"/>
          <w:lang w:val="cs-CZ"/>
        </w:rPr>
        <w:t>Toulouse: Slavica Occitania, 2007), pp. 159-176</w:t>
      </w:r>
      <w:r w:rsidRPr="00DB7863">
        <w:rPr>
          <w:rFonts w:ascii="Times New Roman" w:hAnsi="Times New Roman"/>
        </w:rPr>
        <w:t xml:space="preserve">; abbreviated Czech version in </w:t>
      </w:r>
      <w:r w:rsidRPr="00DB7863">
        <w:rPr>
          <w:rFonts w:ascii="Times New Roman" w:hAnsi="Times New Roman"/>
          <w:u w:val="single"/>
        </w:rPr>
        <w:t>MF – DNES</w:t>
      </w:r>
      <w:r w:rsidRPr="00DB7863">
        <w:rPr>
          <w:rFonts w:ascii="Times New Roman" w:hAnsi="Times New Roman"/>
        </w:rPr>
        <w:t>, September 20, 2005, pp. E1-E3</w:t>
      </w:r>
    </w:p>
    <w:p w14:paraId="3F31BB53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>Deserts of Bohemia: Czech Fiction and Its Social Context</w:t>
      </w:r>
      <w:r w:rsidRPr="00DB7863">
        <w:rPr>
          <w:rFonts w:ascii="Times New Roman" w:hAnsi="Times New Roman"/>
        </w:rPr>
        <w:t xml:space="preserve"> (Ithaca: Cornell U.P., 2000); Czech edition by </w:t>
      </w:r>
      <w:proofErr w:type="spellStart"/>
      <w:r w:rsidRPr="00DB7863">
        <w:rPr>
          <w:rFonts w:ascii="Times New Roman" w:hAnsi="Times New Roman"/>
        </w:rPr>
        <w:t>Nakladatelství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Lidové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noviny</w:t>
      </w:r>
      <w:proofErr w:type="spellEnd"/>
      <w:r w:rsidRPr="00DB7863">
        <w:rPr>
          <w:rFonts w:ascii="Times New Roman" w:hAnsi="Times New Roman"/>
        </w:rPr>
        <w:t xml:space="preserve"> of Prague, 2002. </w:t>
      </w:r>
    </w:p>
    <w:p w14:paraId="71EC26DB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 xml:space="preserve">Making a Czech Hero: Julius </w:t>
      </w:r>
      <w:proofErr w:type="spellStart"/>
      <w:r w:rsidRPr="00DB7863">
        <w:rPr>
          <w:rFonts w:ascii="Times New Roman" w:hAnsi="Times New Roman"/>
          <w:u w:val="single"/>
        </w:rPr>
        <w:t>Fučík</w:t>
      </w:r>
      <w:proofErr w:type="spellEnd"/>
      <w:r w:rsidRPr="00DB7863">
        <w:rPr>
          <w:rFonts w:ascii="Times New Roman" w:hAnsi="Times New Roman"/>
          <w:u w:val="single"/>
        </w:rPr>
        <w:t xml:space="preserve"> through His Writings</w:t>
      </w:r>
      <w:r w:rsidRPr="00DB7863">
        <w:rPr>
          <w:rFonts w:ascii="Times New Roman" w:hAnsi="Times New Roman"/>
        </w:rPr>
        <w:t xml:space="preserve"> (Pittsburgh: The Carl Beck Papers, 2000); abbreviated Czech version in </w:t>
      </w:r>
      <w:proofErr w:type="spellStart"/>
      <w:r w:rsidRPr="00DB7863">
        <w:rPr>
          <w:rFonts w:ascii="Times New Roman" w:hAnsi="Times New Roman"/>
          <w:u w:val="single"/>
        </w:rPr>
        <w:t>Kritický</w:t>
      </w:r>
      <w:proofErr w:type="spellEnd"/>
      <w:r w:rsidRPr="00DB7863">
        <w:rPr>
          <w:rFonts w:ascii="Times New Roman" w:hAnsi="Times New Roman"/>
          <w:sz w:val="20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sborník</w:t>
      </w:r>
      <w:proofErr w:type="spellEnd"/>
      <w:r w:rsidRPr="00DB7863">
        <w:rPr>
          <w:rFonts w:ascii="Times New Roman" w:hAnsi="Times New Roman"/>
        </w:rPr>
        <w:t xml:space="preserve">, nos. 2-3, pp. 7-41; abbreviated Hungarian version in </w:t>
      </w:r>
      <w:r w:rsidRPr="00DB7863">
        <w:rPr>
          <w:rFonts w:ascii="Times New Roman" w:hAnsi="Times New Roman"/>
          <w:u w:val="single"/>
        </w:rPr>
        <w:t>2000</w:t>
      </w:r>
      <w:r w:rsidRPr="00DB7863">
        <w:rPr>
          <w:rFonts w:ascii="Times New Roman" w:hAnsi="Times New Roman"/>
        </w:rPr>
        <w:t>, January 1999, pp. 46-56, and February, 1999, pp. 46-56.</w:t>
      </w:r>
    </w:p>
    <w:p w14:paraId="0B9B993F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lastRenderedPageBreak/>
        <w:t xml:space="preserve">Russian Formalism: A </w:t>
      </w:r>
      <w:proofErr w:type="spellStart"/>
      <w:r w:rsidRPr="00DB7863">
        <w:rPr>
          <w:rFonts w:ascii="Times New Roman" w:hAnsi="Times New Roman"/>
          <w:u w:val="single"/>
        </w:rPr>
        <w:t>Metapoetics</w:t>
      </w:r>
      <w:proofErr w:type="spellEnd"/>
      <w:r w:rsidRPr="00DB7863">
        <w:rPr>
          <w:rFonts w:ascii="Times New Roman" w:hAnsi="Times New Roman"/>
        </w:rPr>
        <w:t xml:space="preserve"> (Ithaca: Cornell U.P., 1984); paperback edition, 1985; Japanese edition by </w:t>
      </w:r>
      <w:proofErr w:type="spellStart"/>
      <w:r w:rsidRPr="00DB7863">
        <w:rPr>
          <w:rFonts w:ascii="Times New Roman" w:hAnsi="Times New Roman"/>
        </w:rPr>
        <w:t>Keiso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Shobo</w:t>
      </w:r>
      <w:proofErr w:type="spellEnd"/>
      <w:r w:rsidRPr="00DB7863">
        <w:rPr>
          <w:rFonts w:ascii="Times New Roman" w:hAnsi="Times New Roman"/>
        </w:rPr>
        <w:t xml:space="preserve"> of Tokyo, 1986; Italian edition by </w:t>
      </w:r>
      <w:proofErr w:type="spellStart"/>
      <w:r w:rsidRPr="00DB7863">
        <w:rPr>
          <w:rFonts w:ascii="Times New Roman" w:hAnsi="Times New Roman"/>
        </w:rPr>
        <w:t>Società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editrice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il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Mulino</w:t>
      </w:r>
      <w:proofErr w:type="spellEnd"/>
      <w:r w:rsidRPr="00DB7863">
        <w:rPr>
          <w:rFonts w:ascii="Times New Roman" w:hAnsi="Times New Roman"/>
        </w:rPr>
        <w:t xml:space="preserve"> of Bologna, 1991; Bulgarian edition by </w:t>
      </w:r>
      <w:proofErr w:type="spellStart"/>
      <w:r w:rsidRPr="00DB7863">
        <w:rPr>
          <w:rFonts w:ascii="Times New Roman" w:hAnsi="Times New Roman"/>
        </w:rPr>
        <w:t>Glauks</w:t>
      </w:r>
      <w:proofErr w:type="spellEnd"/>
      <w:r w:rsidRPr="00DB7863">
        <w:rPr>
          <w:rFonts w:ascii="Times New Roman" w:hAnsi="Times New Roman"/>
        </w:rPr>
        <w:t xml:space="preserve"> of Shumen, 1996; Spanish edition by </w:t>
      </w:r>
      <w:proofErr w:type="spellStart"/>
      <w:r w:rsidRPr="00DB7863">
        <w:rPr>
          <w:rFonts w:ascii="Times New Roman" w:hAnsi="Times New Roman"/>
        </w:rPr>
        <w:t>Ediciones</w:t>
      </w:r>
      <w:proofErr w:type="spellEnd"/>
      <w:r w:rsidRPr="00DB7863">
        <w:rPr>
          <w:rFonts w:ascii="Times New Roman" w:hAnsi="Times New Roman"/>
        </w:rPr>
        <w:t xml:space="preserve"> Akal of Madrid, 2001; Czech edition by Host of Brno, 2011.</w:t>
      </w:r>
    </w:p>
    <w:p w14:paraId="6B52B8C3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 xml:space="preserve">The Structure of the Literary Process: Essays Dedicated to the Memory of Felix </w:t>
      </w:r>
      <w:proofErr w:type="spellStart"/>
      <w:r w:rsidRPr="00DB7863">
        <w:rPr>
          <w:rFonts w:ascii="Times New Roman" w:hAnsi="Times New Roman"/>
          <w:u w:val="single"/>
        </w:rPr>
        <w:t>Vodička</w:t>
      </w:r>
      <w:proofErr w:type="spellEnd"/>
      <w:r w:rsidRPr="00DB7863">
        <w:rPr>
          <w:rFonts w:ascii="Times New Roman" w:hAnsi="Times New Roman"/>
        </w:rPr>
        <w:t xml:space="preserve">, ed. with M. </w:t>
      </w:r>
      <w:proofErr w:type="spellStart"/>
      <w:r w:rsidRPr="00DB7863">
        <w:rPr>
          <w:rFonts w:ascii="Times New Roman" w:hAnsi="Times New Roman"/>
        </w:rPr>
        <w:t>Červenka</w:t>
      </w:r>
      <w:proofErr w:type="spellEnd"/>
      <w:r w:rsidRPr="00DB7863">
        <w:rPr>
          <w:rFonts w:ascii="Times New Roman" w:hAnsi="Times New Roman"/>
        </w:rPr>
        <w:t>, and R. Vroon (Amsterdam: John Benjamins, 1982).</w:t>
      </w:r>
    </w:p>
    <w:p w14:paraId="5F86F77D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>The Prague School: Selected Writings, 1929-1946</w:t>
      </w:r>
      <w:r w:rsidRPr="00DB7863">
        <w:rPr>
          <w:rFonts w:ascii="Times New Roman" w:hAnsi="Times New Roman"/>
        </w:rPr>
        <w:t>, ed. (Austin: Texas U.P., 1982).</w:t>
      </w:r>
    </w:p>
    <w:p w14:paraId="57D170EB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>The Sign: Semiotics around the World</w:t>
      </w:r>
      <w:r w:rsidRPr="00DB7863">
        <w:rPr>
          <w:rFonts w:ascii="Times New Roman" w:hAnsi="Times New Roman"/>
        </w:rPr>
        <w:t xml:space="preserve">, ed. with R.W. Bailey and L. </w:t>
      </w:r>
      <w:proofErr w:type="spellStart"/>
      <w:r w:rsidRPr="00DB7863">
        <w:rPr>
          <w:rFonts w:ascii="Times New Roman" w:hAnsi="Times New Roman"/>
        </w:rPr>
        <w:t>Matejka</w:t>
      </w:r>
      <w:proofErr w:type="spellEnd"/>
      <w:r w:rsidRPr="00DB7863">
        <w:rPr>
          <w:rFonts w:ascii="Times New Roman" w:hAnsi="Times New Roman"/>
        </w:rPr>
        <w:t xml:space="preserve"> (Ann Arbor: Michigan Slavic Publications, 1978).</w:t>
      </w:r>
    </w:p>
    <w:p w14:paraId="18E5C08A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 xml:space="preserve">Structure, Sign, and Functions: Selected Essays by Jan </w:t>
      </w:r>
      <w:proofErr w:type="spellStart"/>
      <w:r w:rsidRPr="00DB7863">
        <w:rPr>
          <w:rFonts w:ascii="Times New Roman" w:hAnsi="Times New Roman"/>
          <w:u w:val="single"/>
        </w:rPr>
        <w:t>Mukařovský</w:t>
      </w:r>
      <w:proofErr w:type="spellEnd"/>
      <w:r w:rsidRPr="00DB7863">
        <w:rPr>
          <w:rFonts w:ascii="Times New Roman" w:hAnsi="Times New Roman"/>
        </w:rPr>
        <w:t>, ed. and tr. with J. Burbank (New Haven: Yale U.P., 1978).</w:t>
      </w:r>
    </w:p>
    <w:p w14:paraId="41182774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 xml:space="preserve">Word and Verbal Art: Selected Essays by Jan </w:t>
      </w:r>
      <w:proofErr w:type="spellStart"/>
      <w:r w:rsidRPr="00DB7863">
        <w:rPr>
          <w:rFonts w:ascii="Times New Roman" w:hAnsi="Times New Roman"/>
          <w:u w:val="single"/>
        </w:rPr>
        <w:t>Mukařovský</w:t>
      </w:r>
      <w:proofErr w:type="spellEnd"/>
      <w:r w:rsidRPr="00DB7863">
        <w:rPr>
          <w:rFonts w:ascii="Times New Roman" w:hAnsi="Times New Roman"/>
        </w:rPr>
        <w:t>, ed. and tr. with J. Burbank (New Haven: Yale U.P., 1977).</w:t>
      </w:r>
    </w:p>
    <w:p w14:paraId="56AE6541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</w:p>
    <w:p w14:paraId="7B6F5FD4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  <w:i/>
          <w:smallCaps/>
        </w:rPr>
      </w:pPr>
    </w:p>
    <w:p w14:paraId="7ABC3376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i/>
          <w:smallCaps/>
        </w:rPr>
        <w:t>Articles</w:t>
      </w:r>
      <w:bookmarkStart w:id="7" w:name="OLE_LINK3"/>
      <w:r w:rsidRPr="00DB7863">
        <w:rPr>
          <w:rFonts w:ascii="Times New Roman" w:hAnsi="Times New Roman"/>
          <w:i/>
        </w:rPr>
        <w:t>:</w:t>
      </w:r>
      <w:r w:rsidRPr="00DB7863">
        <w:rPr>
          <w:rFonts w:ascii="Times New Roman" w:hAnsi="Times New Roman"/>
        </w:rPr>
        <w:t xml:space="preserve"> “Edible Revolutionaries: The Rudolf </w:t>
      </w:r>
      <w:r w:rsidRPr="00DB7863">
        <w:rPr>
          <w:rFonts w:ascii="Times New Roman" w:hAnsi="Times New Roman"/>
          <w:lang w:val="cs-CZ"/>
        </w:rPr>
        <w:t xml:space="preserve">Slánský Trial as a Romance,“ Poetics Today, 37: 1 (Spring 2016), pp. 1-28; Czech version </w:t>
      </w:r>
      <w:r w:rsidRPr="00DB7863">
        <w:rPr>
          <w:rFonts w:ascii="Times New Roman" w:hAnsi="Times New Roman"/>
        </w:rPr>
        <w:t>“</w:t>
      </w:r>
      <w:proofErr w:type="spellStart"/>
      <w:r w:rsidRPr="00DB7863">
        <w:rPr>
          <w:rFonts w:ascii="Times New Roman" w:hAnsi="Times New Roman"/>
        </w:rPr>
        <w:t>Revolucion</w:t>
      </w:r>
      <w:proofErr w:type="spellEnd"/>
      <w:r w:rsidRPr="00DB7863">
        <w:rPr>
          <w:rFonts w:ascii="Times New Roman" w:hAnsi="Times New Roman"/>
          <w:lang w:val="cs-CZ"/>
        </w:rPr>
        <w:t xml:space="preserve">áři k sežrání: Proces s Rudolfem Slánským a spol. jako romance,“ </w:t>
      </w:r>
      <w:r w:rsidRPr="00DB7863">
        <w:rPr>
          <w:rFonts w:ascii="Times New Roman" w:hAnsi="Times New Roman"/>
          <w:u w:val="single"/>
          <w:lang w:val="cs-CZ"/>
        </w:rPr>
        <w:t>Česká literatura</w:t>
      </w:r>
      <w:r w:rsidRPr="00DB7863">
        <w:rPr>
          <w:rFonts w:ascii="Times New Roman" w:hAnsi="Times New Roman"/>
          <w:lang w:val="cs-CZ"/>
        </w:rPr>
        <w:t>, no. 3, 2011, pp. 349-73.</w:t>
      </w:r>
    </w:p>
    <w:p w14:paraId="210F21FE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iCs/>
        </w:rPr>
        <w:t xml:space="preserve">Ornella </w:t>
      </w:r>
      <w:proofErr w:type="spellStart"/>
      <w:r w:rsidRPr="00DB7863">
        <w:rPr>
          <w:rFonts w:ascii="Times New Roman" w:hAnsi="Times New Roman"/>
          <w:iCs/>
        </w:rPr>
        <w:t>Discacciati</w:t>
      </w:r>
      <w:proofErr w:type="spellEnd"/>
      <w:r w:rsidRPr="00DB7863">
        <w:rPr>
          <w:rFonts w:ascii="Times New Roman" w:hAnsi="Times New Roman"/>
          <w:iCs/>
        </w:rPr>
        <w:t xml:space="preserve">, “Conversation with Peter Steiner,” </w:t>
      </w:r>
      <w:proofErr w:type="spellStart"/>
      <w:r w:rsidRPr="00DB7863">
        <w:rPr>
          <w:rFonts w:ascii="Times New Roman" w:hAnsi="Times New Roman"/>
          <w:iCs/>
          <w:u w:val="single"/>
        </w:rPr>
        <w:t>Enthymema</w:t>
      </w:r>
      <w:proofErr w:type="spellEnd"/>
      <w:r w:rsidRPr="00DB7863">
        <w:rPr>
          <w:rFonts w:ascii="Times New Roman" w:hAnsi="Times New Roman"/>
          <w:iCs/>
        </w:rPr>
        <w:t>, no. 9, 2013, https://vimeo.com/82593106.</w:t>
      </w:r>
    </w:p>
    <w:p w14:paraId="5C97C4F2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“</w:t>
      </w:r>
      <w:proofErr w:type="spellStart"/>
      <w:r w:rsidRPr="00DB7863">
        <w:rPr>
          <w:rFonts w:ascii="Times New Roman" w:hAnsi="Times New Roman"/>
        </w:rPr>
        <w:t>Spory</w:t>
      </w:r>
      <w:proofErr w:type="spellEnd"/>
      <w:r w:rsidRPr="00DB7863">
        <w:rPr>
          <w:rFonts w:ascii="Times New Roman" w:hAnsi="Times New Roman"/>
        </w:rPr>
        <w:t xml:space="preserve"> o </w:t>
      </w:r>
      <w:proofErr w:type="spellStart"/>
      <w:r w:rsidRPr="00DB7863">
        <w:rPr>
          <w:rFonts w:ascii="Times New Roman" w:hAnsi="Times New Roman"/>
        </w:rPr>
        <w:t>symbolick</w:t>
      </w:r>
      <w:proofErr w:type="spellEnd"/>
      <w:r w:rsidRPr="00DB7863">
        <w:rPr>
          <w:rFonts w:ascii="Times New Roman" w:hAnsi="Times New Roman"/>
          <w:lang w:val="cs-CZ"/>
        </w:rPr>
        <w:t xml:space="preserve">ý kapitál,“ in Milan Kundera aneb Co zmůže literatura, ed. Bohumil Fořt, </w:t>
      </w:r>
      <w:r w:rsidRPr="00DB7863">
        <w:rPr>
          <w:rFonts w:ascii="Times New Roman" w:hAnsi="Times New Roman"/>
          <w:u w:val="single"/>
          <w:lang w:val="cs-CZ"/>
        </w:rPr>
        <w:t>et al</w:t>
      </w:r>
      <w:r w:rsidRPr="00DB7863">
        <w:rPr>
          <w:rFonts w:ascii="Times New Roman" w:hAnsi="Times New Roman"/>
          <w:lang w:val="cs-CZ"/>
        </w:rPr>
        <w:t xml:space="preserve">. (Brno: Host, 2012), pp. </w:t>
      </w:r>
      <w:r w:rsidRPr="00DB7863">
        <w:rPr>
          <w:rFonts w:ascii="Times New Roman" w:hAnsi="Times New Roman"/>
        </w:rPr>
        <w:t>217-23.</w:t>
      </w:r>
    </w:p>
    <w:p w14:paraId="456B502E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  <w:lang w:val="cs-CZ"/>
        </w:rPr>
      </w:pPr>
      <w:r w:rsidRPr="00DB7863">
        <w:rPr>
          <w:rFonts w:ascii="Times New Roman" w:hAnsi="Times New Roman"/>
        </w:rPr>
        <w:t>“</w:t>
      </w:r>
      <w:proofErr w:type="spellStart"/>
      <w:r w:rsidRPr="00DB7863">
        <w:rPr>
          <w:rFonts w:ascii="Times New Roman" w:hAnsi="Times New Roman"/>
        </w:rPr>
        <w:t>Dialogi</w:t>
      </w:r>
      <w:proofErr w:type="spellEnd"/>
      <w:r w:rsidRPr="00DB7863">
        <w:rPr>
          <w:rFonts w:ascii="Times New Roman" w:hAnsi="Times New Roman"/>
          <w:lang w:val="cs-CZ"/>
        </w:rPr>
        <w:t>čnost a teorie her,</w:t>
      </w:r>
      <w:r w:rsidRPr="00DB7863">
        <w:rPr>
          <w:rFonts w:ascii="Times New Roman" w:hAnsi="Times New Roman"/>
        </w:rPr>
        <w:t xml:space="preserve">” in </w:t>
      </w:r>
      <w:proofErr w:type="spellStart"/>
      <w:r w:rsidRPr="00DB7863">
        <w:rPr>
          <w:rFonts w:ascii="Times New Roman" w:hAnsi="Times New Roman"/>
          <w:u w:val="single"/>
        </w:rPr>
        <w:t>Příspěvky</w:t>
      </w:r>
      <w:proofErr w:type="spellEnd"/>
      <w:r w:rsidRPr="00DB7863">
        <w:rPr>
          <w:rFonts w:ascii="Times New Roman" w:hAnsi="Times New Roman"/>
          <w:u w:val="single"/>
        </w:rPr>
        <w:t xml:space="preserve"> k </w:t>
      </w:r>
      <w:proofErr w:type="spellStart"/>
      <w:r w:rsidRPr="00DB7863">
        <w:rPr>
          <w:rFonts w:ascii="Times New Roman" w:hAnsi="Times New Roman"/>
          <w:u w:val="single"/>
        </w:rPr>
        <w:t>mezinárodní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teorii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literatury</w:t>
      </w:r>
      <w:proofErr w:type="spellEnd"/>
      <w:r w:rsidRPr="00DB7863">
        <w:rPr>
          <w:rFonts w:ascii="Times New Roman" w:hAnsi="Times New Roman"/>
        </w:rPr>
        <w:t xml:space="preserve">, ed. Jaroslav </w:t>
      </w:r>
      <w:proofErr w:type="spellStart"/>
      <w:r w:rsidRPr="00DB7863">
        <w:rPr>
          <w:rFonts w:ascii="Times New Roman" w:hAnsi="Times New Roman"/>
        </w:rPr>
        <w:t>Kolář</w:t>
      </w:r>
      <w:proofErr w:type="spellEnd"/>
      <w:r w:rsidRPr="00DB7863">
        <w:rPr>
          <w:rFonts w:ascii="Times New Roman" w:hAnsi="Times New Roman"/>
        </w:rPr>
        <w:t xml:space="preserve"> (Brno: Barrister &amp; Principal: 2012), pp. 135-41.</w:t>
      </w:r>
    </w:p>
    <w:p w14:paraId="40EFCD80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  <w:lang w:val="cs-CZ"/>
        </w:rPr>
      </w:pPr>
      <w:r w:rsidRPr="00DB7863">
        <w:rPr>
          <w:rFonts w:ascii="Times New Roman" w:hAnsi="Times New Roman"/>
        </w:rPr>
        <w:t>“</w:t>
      </w:r>
      <w:proofErr w:type="spellStart"/>
      <w:r w:rsidRPr="00DB7863">
        <w:rPr>
          <w:rFonts w:ascii="Times New Roman" w:hAnsi="Times New Roman"/>
        </w:rPr>
        <w:t>Ruský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formalismus</w:t>
      </w:r>
      <w:proofErr w:type="spellEnd"/>
      <w:r w:rsidRPr="00DB7863">
        <w:rPr>
          <w:rFonts w:ascii="Times New Roman" w:hAnsi="Times New Roman"/>
        </w:rPr>
        <w:t xml:space="preserve"> je </w:t>
      </w:r>
      <w:proofErr w:type="spellStart"/>
      <w:r w:rsidRPr="00DB7863">
        <w:rPr>
          <w:rFonts w:ascii="Times New Roman" w:hAnsi="Times New Roman"/>
        </w:rPr>
        <w:t>tak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trochu</w:t>
      </w:r>
      <w:proofErr w:type="spellEnd"/>
      <w:r w:rsidRPr="00DB7863">
        <w:rPr>
          <w:rFonts w:ascii="Times New Roman" w:hAnsi="Times New Roman"/>
        </w:rPr>
        <w:t xml:space="preserve"> rebus…: </w:t>
      </w:r>
      <w:proofErr w:type="spellStart"/>
      <w:r w:rsidRPr="00DB7863">
        <w:rPr>
          <w:rFonts w:ascii="Times New Roman" w:hAnsi="Times New Roman"/>
        </w:rPr>
        <w:t>Rozhovor</w:t>
      </w:r>
      <w:proofErr w:type="spellEnd"/>
      <w:r w:rsidRPr="00DB7863">
        <w:rPr>
          <w:rFonts w:ascii="Times New Roman" w:hAnsi="Times New Roman"/>
        </w:rPr>
        <w:t xml:space="preserve"> s </w:t>
      </w:r>
      <w:proofErr w:type="spellStart"/>
      <w:r w:rsidRPr="00DB7863">
        <w:rPr>
          <w:rFonts w:ascii="Times New Roman" w:hAnsi="Times New Roman"/>
        </w:rPr>
        <w:t>Pavlem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Fořtem</w:t>
      </w:r>
      <w:proofErr w:type="spellEnd"/>
      <w:r w:rsidRPr="00DB7863">
        <w:rPr>
          <w:rFonts w:ascii="Times New Roman" w:hAnsi="Times New Roman"/>
        </w:rPr>
        <w:t xml:space="preserve">,” </w:t>
      </w:r>
      <w:proofErr w:type="spellStart"/>
      <w:r w:rsidRPr="00DB7863">
        <w:rPr>
          <w:rFonts w:ascii="Times New Roman" w:hAnsi="Times New Roman"/>
          <w:u w:val="single"/>
        </w:rPr>
        <w:t>Bohemica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Litteraria</w:t>
      </w:r>
      <w:proofErr w:type="spellEnd"/>
      <w:r w:rsidRPr="00DB7863">
        <w:rPr>
          <w:rFonts w:ascii="Times New Roman" w:hAnsi="Times New Roman"/>
        </w:rPr>
        <w:t xml:space="preserve">, 2012: 1, pp. 123-28. </w:t>
      </w:r>
    </w:p>
    <w:p w14:paraId="4AAB8AB4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  <w:lang w:val="cs-CZ"/>
        </w:rPr>
      </w:pPr>
      <w:r w:rsidRPr="00DB7863">
        <w:rPr>
          <w:rFonts w:ascii="Times New Roman" w:hAnsi="Times New Roman"/>
        </w:rPr>
        <w:t xml:space="preserve"> “</w:t>
      </w:r>
      <w:r w:rsidRPr="00DB7863">
        <w:rPr>
          <w:rFonts w:ascii="Times New Roman" w:hAnsi="Times New Roman"/>
          <w:lang w:val="cs-CZ"/>
        </w:rPr>
        <w:t xml:space="preserve">Paměti </w:t>
      </w:r>
      <w:r w:rsidRPr="00DB7863">
        <w:rPr>
          <w:rFonts w:ascii="Times New Roman" w:hAnsi="Times New Roman"/>
          <w:szCs w:val="24"/>
          <w:u w:val="words"/>
          <w:lang w:val="cs-CZ"/>
        </w:rPr>
        <w:t>Světozoru</w:t>
      </w:r>
      <w:r w:rsidRPr="00DB7863">
        <w:rPr>
          <w:rFonts w:ascii="Times New Roman" w:hAnsi="Times New Roman"/>
          <w:lang w:val="cs-CZ"/>
        </w:rPr>
        <w:t xml:space="preserve">: Fučík jako průkopník </w:t>
      </w:r>
      <w:r w:rsidRPr="00DB7863">
        <w:rPr>
          <w:rFonts w:ascii="Times New Roman" w:hAnsi="Times New Roman"/>
        </w:rPr>
        <w:t>‘</w:t>
      </w:r>
      <w:r w:rsidRPr="00DB7863">
        <w:rPr>
          <w:rFonts w:ascii="Times New Roman" w:hAnsi="Times New Roman"/>
          <w:lang w:val="cs-CZ"/>
        </w:rPr>
        <w:t xml:space="preserve">periodical studies‘,“ in </w:t>
      </w:r>
      <w:r w:rsidRPr="00DB7863">
        <w:rPr>
          <w:rFonts w:ascii="Times New Roman" w:hAnsi="Times New Roman"/>
          <w:szCs w:val="24"/>
          <w:u w:val="single"/>
          <w:lang w:val="cs-CZ"/>
        </w:rPr>
        <w:t>Julek Fučík věčně živý</w:t>
      </w:r>
      <w:r w:rsidRPr="00DB7863">
        <w:rPr>
          <w:rFonts w:ascii="Times New Roman" w:hAnsi="Times New Roman"/>
          <w:lang w:val="cs-CZ"/>
        </w:rPr>
        <w:t>,“ ed. František Podhájský (Brno: Host, 2012), pp. 251-63.</w:t>
      </w:r>
    </w:p>
    <w:p w14:paraId="31F5081D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 “Karel </w:t>
      </w:r>
      <w:proofErr w:type="spellStart"/>
      <w:r w:rsidRPr="00DB7863">
        <w:rPr>
          <w:rFonts w:ascii="Times New Roman" w:hAnsi="Times New Roman"/>
        </w:rPr>
        <w:t>Kramář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dnes</w:t>
      </w:r>
      <w:proofErr w:type="spellEnd"/>
      <w:r w:rsidRPr="00DB7863">
        <w:rPr>
          <w:rFonts w:ascii="Times New Roman" w:hAnsi="Times New Roman"/>
        </w:rPr>
        <w:t xml:space="preserve">,” </w:t>
      </w:r>
      <w:proofErr w:type="spellStart"/>
      <w:r w:rsidRPr="00DB7863">
        <w:rPr>
          <w:rFonts w:ascii="Times New Roman" w:hAnsi="Times New Roman"/>
          <w:u w:val="single"/>
        </w:rPr>
        <w:t>Mladá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fronta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Dnes</w:t>
      </w:r>
      <w:proofErr w:type="spellEnd"/>
      <w:r w:rsidRPr="00DB7863">
        <w:rPr>
          <w:rFonts w:ascii="Times New Roman" w:hAnsi="Times New Roman"/>
          <w:u w:val="single"/>
        </w:rPr>
        <w:t>: V</w:t>
      </w:r>
      <w:r w:rsidRPr="00DB7863">
        <w:rPr>
          <w:rFonts w:ascii="Times New Roman" w:hAnsi="Times New Roman"/>
          <w:u w:val="single"/>
          <w:lang w:val="cs-CZ"/>
        </w:rPr>
        <w:t>íkend</w:t>
      </w:r>
      <w:r w:rsidRPr="00DB7863">
        <w:rPr>
          <w:rFonts w:ascii="Times New Roman" w:hAnsi="Times New Roman"/>
        </w:rPr>
        <w:t>, November 5, 2011, pp. 35-37.</w:t>
      </w:r>
    </w:p>
    <w:p w14:paraId="20450984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“</w:t>
      </w:r>
      <w:proofErr w:type="spellStart"/>
      <w:r w:rsidRPr="00DB7863">
        <w:rPr>
          <w:rFonts w:ascii="Times New Roman" w:hAnsi="Times New Roman"/>
        </w:rPr>
        <w:t>Ansichten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eines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Emigranten</w:t>
      </w:r>
      <w:proofErr w:type="spellEnd"/>
      <w:r w:rsidRPr="00DB7863">
        <w:rPr>
          <w:rFonts w:ascii="Times New Roman" w:hAnsi="Times New Roman"/>
        </w:rPr>
        <w:t xml:space="preserve">: ‘American Dream’ – ‘American Experience’,” </w:t>
      </w:r>
      <w:proofErr w:type="spellStart"/>
      <w:r w:rsidRPr="00DB7863">
        <w:rPr>
          <w:rFonts w:ascii="Times New Roman" w:hAnsi="Times New Roman"/>
          <w:u w:val="single"/>
        </w:rPr>
        <w:t>Osteuropa</w:t>
      </w:r>
      <w:proofErr w:type="spellEnd"/>
      <w:r w:rsidRPr="00DB7863">
        <w:rPr>
          <w:rFonts w:ascii="Times New Roman" w:hAnsi="Times New Roman"/>
        </w:rPr>
        <w:t xml:space="preserve">, January, 2011, pp. 93-97.“ More extensive Czech version in </w:t>
      </w:r>
      <w:proofErr w:type="spellStart"/>
      <w:r w:rsidRPr="00DB7863">
        <w:rPr>
          <w:rFonts w:ascii="Times New Roman" w:hAnsi="Times New Roman"/>
          <w:u w:val="single"/>
        </w:rPr>
        <w:t>Mladá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fronta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Dnes</w:t>
      </w:r>
      <w:proofErr w:type="spellEnd"/>
      <w:r w:rsidRPr="00DB7863">
        <w:rPr>
          <w:rFonts w:ascii="Times New Roman" w:hAnsi="Times New Roman"/>
          <w:u w:val="single"/>
        </w:rPr>
        <w:t>: V</w:t>
      </w:r>
      <w:r w:rsidRPr="00DB7863">
        <w:rPr>
          <w:rFonts w:ascii="Times New Roman" w:hAnsi="Times New Roman"/>
          <w:u w:val="single"/>
          <w:lang w:val="cs-CZ"/>
        </w:rPr>
        <w:t>íkend</w:t>
      </w:r>
      <w:r w:rsidRPr="00DB7863">
        <w:rPr>
          <w:rFonts w:ascii="Times New Roman" w:hAnsi="Times New Roman"/>
        </w:rPr>
        <w:t>, April 2, 2011, pp. 36-9.</w:t>
      </w:r>
    </w:p>
    <w:p w14:paraId="138AE3A6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’But Isn’t He a Parody?’ Gustav </w:t>
      </w:r>
      <w:proofErr w:type="spellStart"/>
      <w:r w:rsidRPr="00DB7863">
        <w:rPr>
          <w:rFonts w:ascii="Times New Roman" w:hAnsi="Times New Roman"/>
        </w:rPr>
        <w:t>Shpet’s</w:t>
      </w:r>
      <w:proofErr w:type="spellEnd"/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  <w:u w:val="single"/>
        </w:rPr>
        <w:t>Aesthetic Fragments</w:t>
      </w:r>
      <w:r w:rsidRPr="00DB7863">
        <w:rPr>
          <w:rFonts w:ascii="Times New Roman" w:hAnsi="Times New Roman"/>
        </w:rPr>
        <w:t xml:space="preserve">, III,” </w:t>
      </w:r>
      <w:proofErr w:type="spellStart"/>
      <w:r w:rsidRPr="00DB7863">
        <w:rPr>
          <w:rFonts w:ascii="Times New Roman" w:hAnsi="Times New Roman"/>
          <w:u w:val="single"/>
        </w:rPr>
        <w:t>Slavonica</w:t>
      </w:r>
      <w:proofErr w:type="spellEnd"/>
      <w:r w:rsidRPr="00DB7863">
        <w:rPr>
          <w:rFonts w:ascii="Times New Roman" w:hAnsi="Times New Roman"/>
        </w:rPr>
        <w:t xml:space="preserve">, no. 1, 2009, pp., 3-10; </w:t>
      </w:r>
      <w:bookmarkEnd w:id="7"/>
      <w:r w:rsidRPr="00DB7863">
        <w:rPr>
          <w:rFonts w:ascii="Times New Roman" w:hAnsi="Times New Roman"/>
        </w:rPr>
        <w:t xml:space="preserve">shorter French version in </w:t>
      </w:r>
      <w:proofErr w:type="spellStart"/>
      <w:r w:rsidRPr="00DB7863">
        <w:rPr>
          <w:rFonts w:ascii="Times New Roman" w:hAnsi="Times New Roman"/>
          <w:u w:val="single"/>
        </w:rPr>
        <w:t>Slavica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Occitania</w:t>
      </w:r>
      <w:proofErr w:type="spellEnd"/>
      <w:r w:rsidRPr="00DB7863">
        <w:rPr>
          <w:rFonts w:ascii="Times New Roman" w:hAnsi="Times New Roman"/>
        </w:rPr>
        <w:t xml:space="preserve">, no. 26, 2008, pp. 233-41; </w:t>
      </w:r>
      <w:bookmarkStart w:id="8" w:name="OLE_LINK4"/>
      <w:r w:rsidRPr="00DB7863">
        <w:rPr>
          <w:rFonts w:ascii="Times New Roman" w:hAnsi="Times New Roman"/>
        </w:rPr>
        <w:t xml:space="preserve">Russian version in </w:t>
      </w:r>
      <w:proofErr w:type="spellStart"/>
      <w:r w:rsidRPr="00DB7863">
        <w:rPr>
          <w:rFonts w:ascii="Times New Roman" w:hAnsi="Times New Roman"/>
          <w:u w:val="single"/>
        </w:rPr>
        <w:t>Voprosy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psikhologii</w:t>
      </w:r>
      <w:proofErr w:type="spellEnd"/>
      <w:r w:rsidRPr="00DB7863">
        <w:rPr>
          <w:rFonts w:ascii="Times New Roman" w:hAnsi="Times New Roman"/>
        </w:rPr>
        <w:t xml:space="preserve">, no. 3, 2009, pp. 88-96; shorter Russian version in Gustav </w:t>
      </w:r>
      <w:proofErr w:type="spellStart"/>
      <w:r w:rsidRPr="00DB7863">
        <w:rPr>
          <w:rFonts w:ascii="Times New Roman" w:hAnsi="Times New Roman"/>
        </w:rPr>
        <w:t>Shpet</w:t>
      </w:r>
      <w:proofErr w:type="spellEnd"/>
      <w:r w:rsidRPr="00DB7863">
        <w:rPr>
          <w:rFonts w:ascii="Times New Roman" w:hAnsi="Times New Roman"/>
        </w:rPr>
        <w:t xml:space="preserve"> i ego </w:t>
      </w:r>
      <w:proofErr w:type="spellStart"/>
      <w:r w:rsidRPr="00DB7863">
        <w:rPr>
          <w:rFonts w:ascii="Times New Roman" w:hAnsi="Times New Roman"/>
        </w:rPr>
        <w:t>filosofskoe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nasledie</w:t>
      </w:r>
      <w:proofErr w:type="spellEnd"/>
      <w:r w:rsidRPr="00DB7863">
        <w:rPr>
          <w:rFonts w:ascii="Times New Roman" w:hAnsi="Times New Roman"/>
        </w:rPr>
        <w:t xml:space="preserve">: U </w:t>
      </w:r>
      <w:proofErr w:type="spellStart"/>
      <w:r w:rsidRPr="00DB7863">
        <w:rPr>
          <w:rFonts w:ascii="Times New Roman" w:hAnsi="Times New Roman"/>
        </w:rPr>
        <w:t>istokov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semiotiki</w:t>
      </w:r>
      <w:proofErr w:type="spellEnd"/>
      <w:r w:rsidRPr="00DB7863">
        <w:rPr>
          <w:rFonts w:ascii="Times New Roman" w:hAnsi="Times New Roman"/>
        </w:rPr>
        <w:t xml:space="preserve"> i </w:t>
      </w:r>
      <w:proofErr w:type="spellStart"/>
      <w:r w:rsidRPr="00DB7863">
        <w:rPr>
          <w:rFonts w:ascii="Times New Roman" w:hAnsi="Times New Roman"/>
        </w:rPr>
        <w:t>strukturalizma</w:t>
      </w:r>
      <w:proofErr w:type="spellEnd"/>
      <w:r w:rsidRPr="00DB7863">
        <w:rPr>
          <w:rFonts w:ascii="Times New Roman" w:hAnsi="Times New Roman"/>
        </w:rPr>
        <w:t xml:space="preserve">, M. </w:t>
      </w:r>
      <w:proofErr w:type="spellStart"/>
      <w:r w:rsidRPr="00DB7863">
        <w:rPr>
          <w:rFonts w:ascii="Times New Roman" w:hAnsi="Times New Roman"/>
        </w:rPr>
        <w:t>Dennes</w:t>
      </w:r>
      <w:proofErr w:type="spellEnd"/>
      <w:r w:rsidRPr="00DB7863">
        <w:rPr>
          <w:rFonts w:ascii="Times New Roman" w:hAnsi="Times New Roman"/>
        </w:rPr>
        <w:t xml:space="preserve"> et al. (eds.), Moscow: ROSSPEN (2010), pp. 375-382.</w:t>
      </w:r>
    </w:p>
    <w:bookmarkEnd w:id="8"/>
    <w:p w14:paraId="524C10D9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“On </w:t>
      </w:r>
      <w:bookmarkStart w:id="9" w:name="OLE_LINK8"/>
      <w:r w:rsidRPr="00DB7863">
        <w:rPr>
          <w:rFonts w:ascii="Times New Roman" w:hAnsi="Times New Roman"/>
        </w:rPr>
        <w:t xml:space="preserve">Samizdat, </w:t>
      </w:r>
      <w:proofErr w:type="spellStart"/>
      <w:r w:rsidRPr="00DB7863">
        <w:rPr>
          <w:rFonts w:ascii="Times New Roman" w:hAnsi="Times New Roman"/>
        </w:rPr>
        <w:t>Tamizdat</w:t>
      </w:r>
      <w:proofErr w:type="spellEnd"/>
      <w:r w:rsidRPr="00DB7863">
        <w:rPr>
          <w:rFonts w:ascii="Times New Roman" w:hAnsi="Times New Roman"/>
        </w:rPr>
        <w:t xml:space="preserve">, </w:t>
      </w:r>
      <w:proofErr w:type="spellStart"/>
      <w:r w:rsidRPr="00DB7863">
        <w:rPr>
          <w:rFonts w:ascii="Times New Roman" w:hAnsi="Times New Roman"/>
        </w:rPr>
        <w:t>Magnizdat</w:t>
      </w:r>
      <w:bookmarkEnd w:id="9"/>
      <w:proofErr w:type="spellEnd"/>
      <w:r w:rsidRPr="00DB7863">
        <w:rPr>
          <w:rFonts w:ascii="Times New Roman" w:hAnsi="Times New Roman"/>
        </w:rPr>
        <w:t xml:space="preserve"> and Other Strange Words Difficult to Pronounce,” </w:t>
      </w:r>
      <w:r w:rsidRPr="00DB7863">
        <w:rPr>
          <w:rFonts w:ascii="Times New Roman" w:hAnsi="Times New Roman"/>
          <w:u w:val="single"/>
        </w:rPr>
        <w:t>Poetics Today</w:t>
      </w:r>
      <w:r w:rsidRPr="00DB7863">
        <w:rPr>
          <w:rFonts w:ascii="Times New Roman" w:hAnsi="Times New Roman"/>
        </w:rPr>
        <w:t xml:space="preserve">, 29:4 (Winter 2008), pp. 613-28; abbreviated Czech version in </w:t>
      </w:r>
      <w:proofErr w:type="spellStart"/>
      <w:r w:rsidRPr="00DB7863">
        <w:rPr>
          <w:rFonts w:ascii="Times New Roman" w:hAnsi="Times New Roman"/>
          <w:u w:val="single"/>
        </w:rPr>
        <w:t>Sbornik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praci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Filozofické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fakulty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Masarykovy</w:t>
      </w:r>
      <w:proofErr w:type="spellEnd"/>
      <w:r w:rsidRPr="00DB7863">
        <w:rPr>
          <w:rFonts w:ascii="Times New Roman" w:hAnsi="Times New Roman"/>
          <w:u w:val="single"/>
        </w:rPr>
        <w:t xml:space="preserve"> university</w:t>
      </w:r>
      <w:r w:rsidRPr="00DB7863">
        <w:rPr>
          <w:rFonts w:ascii="Times New Roman" w:hAnsi="Times New Roman"/>
        </w:rPr>
        <w:t>, V/11, 2008, pp. 47-55.</w:t>
      </w:r>
    </w:p>
    <w:p w14:paraId="4B2F41DA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szCs w:val="24"/>
        </w:rPr>
        <w:t>“The Power of the Image: Václav Havel’s Visual Poetry,”</w:t>
      </w:r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  <w:u w:val="single"/>
        </w:rPr>
        <w:t>Between</w:t>
      </w:r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  <w:u w:val="single"/>
        </w:rPr>
        <w:t>Texts, Languages, and Cultures: A Festschrift for Michael Henry Heim</w:t>
      </w:r>
      <w:r w:rsidRPr="00DB7863">
        <w:rPr>
          <w:rFonts w:ascii="Times New Roman" w:hAnsi="Times New Roman"/>
        </w:rPr>
        <w:t xml:space="preserve">, Craig Cravens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 xml:space="preserve">. (eds.), Bloomington, IN: </w:t>
      </w:r>
      <w:proofErr w:type="spellStart"/>
      <w:r w:rsidRPr="00DB7863">
        <w:rPr>
          <w:rFonts w:ascii="Times New Roman" w:hAnsi="Times New Roman"/>
        </w:rPr>
        <w:t>Slavica</w:t>
      </w:r>
      <w:proofErr w:type="spellEnd"/>
      <w:r w:rsidRPr="00DB7863">
        <w:rPr>
          <w:rFonts w:ascii="Times New Roman" w:hAnsi="Times New Roman"/>
        </w:rPr>
        <w:t xml:space="preserve"> Publishers (2008), pp. 209-22; Czech tr. in </w:t>
      </w:r>
      <w:proofErr w:type="spellStart"/>
      <w:r w:rsidRPr="00DB7863">
        <w:rPr>
          <w:rFonts w:ascii="Times New Roman" w:hAnsi="Times New Roman"/>
          <w:u w:val="single"/>
        </w:rPr>
        <w:t>Estetika</w:t>
      </w:r>
      <w:proofErr w:type="spellEnd"/>
      <w:r w:rsidRPr="00DB7863">
        <w:rPr>
          <w:rFonts w:ascii="Times New Roman" w:hAnsi="Times New Roman"/>
        </w:rPr>
        <w:t>, nos. 1-4, 2007, pp. 107-24.</w:t>
      </w:r>
    </w:p>
    <w:p w14:paraId="6EFE2D0C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 “</w:t>
      </w:r>
      <w:proofErr w:type="spellStart"/>
      <w:r w:rsidRPr="00DB7863">
        <w:rPr>
          <w:rFonts w:ascii="Times New Roman" w:hAnsi="Times New Roman"/>
        </w:rPr>
        <w:t>Rusk</w:t>
      </w:r>
      <w:r w:rsidRPr="00DB7863">
        <w:rPr>
          <w:rFonts w:ascii="Times New Roman" w:hAnsi="Times New Roman"/>
          <w:u w:val="single"/>
        </w:rPr>
        <w:t>á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identita</w:t>
      </w:r>
      <w:proofErr w:type="spellEnd"/>
      <w:r w:rsidRPr="00DB7863">
        <w:rPr>
          <w:rFonts w:ascii="Times New Roman" w:hAnsi="Times New Roman"/>
        </w:rPr>
        <w:t xml:space="preserve"> a </w:t>
      </w:r>
      <w:proofErr w:type="spellStart"/>
      <w:r w:rsidRPr="00DB7863">
        <w:rPr>
          <w:rFonts w:ascii="Times New Roman" w:hAnsi="Times New Roman"/>
        </w:rPr>
        <w:t>americk</w:t>
      </w:r>
      <w:r w:rsidRPr="00DB7863">
        <w:rPr>
          <w:rFonts w:ascii="Times New Roman" w:hAnsi="Times New Roman"/>
          <w:u w:val="single"/>
        </w:rPr>
        <w:t>ý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št</w:t>
      </w:r>
      <w:r w:rsidRPr="00DB7863">
        <w:rPr>
          <w:rFonts w:ascii="Times New Roman" w:hAnsi="Times New Roman"/>
          <w:szCs w:val="26"/>
          <w:u w:val="single"/>
        </w:rPr>
        <w:t>í</w:t>
      </w:r>
      <w:r w:rsidRPr="00DB7863">
        <w:rPr>
          <w:rFonts w:ascii="Times New Roman" w:hAnsi="Times New Roman"/>
        </w:rPr>
        <w:t>t</w:t>
      </w:r>
      <w:proofErr w:type="spellEnd"/>
      <w:r w:rsidRPr="00DB7863">
        <w:rPr>
          <w:rFonts w:ascii="Times New Roman" w:hAnsi="Times New Roman"/>
        </w:rPr>
        <w:t xml:space="preserve">,” </w:t>
      </w:r>
      <w:r w:rsidRPr="00DB7863">
        <w:rPr>
          <w:rFonts w:ascii="Times New Roman" w:hAnsi="Times New Roman"/>
          <w:u w:val="single"/>
        </w:rPr>
        <w:t>MF – DNES</w:t>
      </w:r>
      <w:r w:rsidRPr="00DB7863">
        <w:rPr>
          <w:rFonts w:ascii="Times New Roman" w:hAnsi="Times New Roman"/>
        </w:rPr>
        <w:t>, September 22, 2007, pp. D5–D6.</w:t>
      </w:r>
    </w:p>
    <w:p w14:paraId="281311EF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lastRenderedPageBreak/>
        <w:t xml:space="preserve">“Interview with </w:t>
      </w:r>
      <w:proofErr w:type="spellStart"/>
      <w:r w:rsidRPr="00DB7863">
        <w:rPr>
          <w:rFonts w:ascii="Times New Roman" w:hAnsi="Times New Roman"/>
        </w:rPr>
        <w:t>Ladislav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Matejka</w:t>
      </w:r>
      <w:proofErr w:type="spellEnd"/>
      <w:r w:rsidRPr="00DB7863">
        <w:rPr>
          <w:rFonts w:ascii="Times New Roman" w:hAnsi="Times New Roman"/>
        </w:rPr>
        <w:t xml:space="preserve">,” </w:t>
      </w:r>
      <w:r w:rsidRPr="00DB7863">
        <w:rPr>
          <w:rFonts w:ascii="Times New Roman" w:hAnsi="Times New Roman"/>
          <w:u w:val="single"/>
        </w:rPr>
        <w:t xml:space="preserve">Studies in </w:t>
      </w:r>
      <w:proofErr w:type="spellStart"/>
      <w:r w:rsidRPr="00DB7863">
        <w:rPr>
          <w:rFonts w:ascii="Times New Roman" w:hAnsi="Times New Roman"/>
          <w:u w:val="single"/>
        </w:rPr>
        <w:t>Twenieth</w:t>
      </w:r>
      <w:proofErr w:type="spellEnd"/>
      <w:r w:rsidRPr="00DB7863">
        <w:rPr>
          <w:rFonts w:ascii="Times New Roman" w:hAnsi="Times New Roman"/>
          <w:u w:val="single"/>
        </w:rPr>
        <w:t>- and Twenty-First-Century Literature</w:t>
      </w:r>
      <w:r w:rsidRPr="00DB7863">
        <w:rPr>
          <w:rFonts w:ascii="Times New Roman" w:hAnsi="Times New Roman"/>
        </w:rPr>
        <w:t xml:space="preserve">,” no. 2, 2007, pp. 472-76; Expanded Czech version in </w:t>
      </w:r>
      <w:proofErr w:type="spellStart"/>
      <w:r w:rsidRPr="00DB7863">
        <w:rPr>
          <w:rFonts w:ascii="Times New Roman" w:hAnsi="Times New Roman"/>
          <w:u w:val="single"/>
        </w:rPr>
        <w:t>Česká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literatura</w:t>
      </w:r>
      <w:proofErr w:type="spellEnd"/>
      <w:r w:rsidRPr="00DB7863">
        <w:rPr>
          <w:rFonts w:ascii="Times New Roman" w:hAnsi="Times New Roman"/>
        </w:rPr>
        <w:t xml:space="preserve">, no. 5, 2007, pp. 733-38; Bulgarian version in </w:t>
      </w:r>
      <w:proofErr w:type="spellStart"/>
      <w:r w:rsidRPr="00DB7863">
        <w:rPr>
          <w:rFonts w:ascii="Times New Roman" w:hAnsi="Times New Roman"/>
          <w:u w:val="single"/>
        </w:rPr>
        <w:t>Literaturna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mysul</w:t>
      </w:r>
      <w:proofErr w:type="spellEnd"/>
      <w:r w:rsidRPr="00DB7863">
        <w:rPr>
          <w:rFonts w:ascii="Times New Roman" w:hAnsi="Times New Roman"/>
        </w:rPr>
        <w:t>, no. 1, 2008, pp. 186-94.</w:t>
      </w:r>
    </w:p>
    <w:p w14:paraId="7EA3B8F0" w14:textId="77777777" w:rsidR="004101DA" w:rsidRPr="00DB7863" w:rsidRDefault="004101DA" w:rsidP="004101DA">
      <w:pPr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“Genre and Ideology in </w:t>
      </w:r>
      <w:proofErr w:type="spellStart"/>
      <w:r w:rsidRPr="00DB7863">
        <w:rPr>
          <w:rFonts w:ascii="Times New Roman" w:hAnsi="Times New Roman"/>
        </w:rPr>
        <w:t>Vladimír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Holan's</w:t>
      </w:r>
      <w:proofErr w:type="spellEnd"/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  <w:u w:val="single"/>
        </w:rPr>
        <w:t>Red Army Soldiers</w:t>
      </w:r>
      <w:r w:rsidRPr="00DB7863">
        <w:rPr>
          <w:rFonts w:ascii="Times New Roman" w:hAnsi="Times New Roman"/>
        </w:rPr>
        <w:t xml:space="preserve">,” </w:t>
      </w:r>
      <w:r w:rsidRPr="00DB7863">
        <w:rPr>
          <w:rFonts w:ascii="Times New Roman" w:hAnsi="Times New Roman"/>
          <w:u w:val="single"/>
        </w:rPr>
        <w:t>Slavic Review</w:t>
      </w:r>
      <w:r w:rsidRPr="00DB7863">
        <w:rPr>
          <w:rFonts w:ascii="Times New Roman" w:hAnsi="Times New Roman"/>
        </w:rPr>
        <w:t xml:space="preserve">, no. 4, 2007, pp. 702-17; Czech version in </w:t>
      </w:r>
      <w:proofErr w:type="spellStart"/>
      <w:r w:rsidRPr="00DB7863">
        <w:rPr>
          <w:rFonts w:ascii="Times New Roman" w:hAnsi="Times New Roman"/>
          <w:u w:val="single"/>
        </w:rPr>
        <w:t>Česká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literatura</w:t>
      </w:r>
      <w:proofErr w:type="spellEnd"/>
      <w:r w:rsidRPr="00DB7863">
        <w:rPr>
          <w:rFonts w:ascii="Times New Roman" w:hAnsi="Times New Roman"/>
        </w:rPr>
        <w:t>, no. 3, 2007, pp. 343-65.</w:t>
      </w:r>
    </w:p>
    <w:p w14:paraId="69FADB73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“Na </w:t>
      </w:r>
      <w:proofErr w:type="spellStart"/>
      <w:r w:rsidRPr="00DB7863">
        <w:rPr>
          <w:rFonts w:ascii="Times New Roman" w:hAnsi="Times New Roman"/>
        </w:rPr>
        <w:t>okraj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Lexikonu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ruských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avantgard</w:t>
      </w:r>
      <w:proofErr w:type="spellEnd"/>
      <w:r w:rsidRPr="00DB7863">
        <w:rPr>
          <w:rFonts w:ascii="Times New Roman" w:hAnsi="Times New Roman"/>
        </w:rPr>
        <w:t xml:space="preserve">,” </w:t>
      </w:r>
      <w:proofErr w:type="spellStart"/>
      <w:r w:rsidRPr="00DB7863">
        <w:rPr>
          <w:rFonts w:ascii="Times New Roman" w:hAnsi="Times New Roman"/>
          <w:u w:val="single"/>
        </w:rPr>
        <w:t>Česká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literatura</w:t>
      </w:r>
      <w:proofErr w:type="spellEnd"/>
      <w:r w:rsidRPr="00DB7863">
        <w:rPr>
          <w:rFonts w:ascii="Times New Roman" w:hAnsi="Times New Roman"/>
        </w:rPr>
        <w:t xml:space="preserve">, no. 6, 2006, pp. 124-129; English version, </w:t>
      </w:r>
      <w:r w:rsidRPr="00DB7863">
        <w:rPr>
          <w:rFonts w:ascii="Times New Roman" w:hAnsi="Times New Roman"/>
          <w:u w:val="single"/>
        </w:rPr>
        <w:t>The Slavonic and East European Review</w:t>
      </w:r>
      <w:r w:rsidRPr="00DB7863">
        <w:rPr>
          <w:rFonts w:ascii="Times New Roman" w:hAnsi="Times New Roman"/>
        </w:rPr>
        <w:t>, no. 1, 2008, pp. 139-43.</w:t>
      </w:r>
    </w:p>
    <w:p w14:paraId="57C1CC2D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“Václav Havel et </w:t>
      </w:r>
      <w:proofErr w:type="spellStart"/>
      <w:r w:rsidRPr="00DB7863">
        <w:rPr>
          <w:rFonts w:ascii="Times New Roman" w:hAnsi="Times New Roman"/>
        </w:rPr>
        <w:t>l’invasion</w:t>
      </w:r>
      <w:proofErr w:type="spellEnd"/>
      <w:r w:rsidRPr="00DB7863">
        <w:rPr>
          <w:rFonts w:ascii="Times New Roman" w:hAnsi="Times New Roman"/>
        </w:rPr>
        <w:t xml:space="preserve"> de </w:t>
      </w:r>
      <w:proofErr w:type="spellStart"/>
      <w:r w:rsidRPr="00DB7863">
        <w:rPr>
          <w:rFonts w:ascii="Times New Roman" w:hAnsi="Times New Roman"/>
        </w:rPr>
        <w:t>l’Irak</w:t>
      </w:r>
      <w:proofErr w:type="spellEnd"/>
      <w:r w:rsidRPr="00DB7863">
        <w:rPr>
          <w:rFonts w:ascii="Times New Roman" w:hAnsi="Times New Roman"/>
        </w:rPr>
        <w:t xml:space="preserve"> (avec des references </w:t>
      </w:r>
      <w:proofErr w:type="spellStart"/>
      <w:r w:rsidRPr="00DB7863">
        <w:rPr>
          <w:rFonts w:ascii="Times New Roman" w:hAnsi="Times New Roman"/>
        </w:rPr>
        <w:t>constantes</w:t>
      </w:r>
      <w:proofErr w:type="spellEnd"/>
      <w:r w:rsidRPr="00DB7863">
        <w:rPr>
          <w:rFonts w:ascii="Times New Roman" w:hAnsi="Times New Roman"/>
        </w:rPr>
        <w:t xml:space="preserve"> à </w:t>
      </w:r>
      <w:proofErr w:type="spellStart"/>
      <w:r w:rsidRPr="00DB7863">
        <w:rPr>
          <w:rFonts w:ascii="Times New Roman" w:hAnsi="Times New Roman"/>
        </w:rPr>
        <w:t>l’occupation</w:t>
      </w:r>
      <w:proofErr w:type="spellEnd"/>
      <w:r w:rsidRPr="00DB7863">
        <w:rPr>
          <w:rFonts w:ascii="Times New Roman" w:hAnsi="Times New Roman"/>
        </w:rPr>
        <w:t xml:space="preserve"> par les </w:t>
      </w:r>
      <w:proofErr w:type="spellStart"/>
      <w:r w:rsidRPr="00DB7863">
        <w:rPr>
          <w:rFonts w:ascii="Times New Roman" w:hAnsi="Times New Roman"/>
        </w:rPr>
        <w:t>Soviétiques</w:t>
      </w:r>
      <w:proofErr w:type="spellEnd"/>
      <w:r w:rsidRPr="00DB7863">
        <w:rPr>
          <w:rFonts w:ascii="Times New Roman" w:hAnsi="Times New Roman"/>
        </w:rPr>
        <w:t xml:space="preserve"> de la </w:t>
      </w:r>
      <w:proofErr w:type="spellStart"/>
      <w:r w:rsidRPr="00DB7863">
        <w:rPr>
          <w:rFonts w:ascii="Times New Roman" w:hAnsi="Times New Roman"/>
        </w:rPr>
        <w:t>Tchécoslovaquie</w:t>
      </w:r>
      <w:proofErr w:type="spellEnd"/>
      <w:r w:rsidRPr="00DB7863">
        <w:rPr>
          <w:rFonts w:ascii="Times New Roman" w:hAnsi="Times New Roman"/>
        </w:rPr>
        <w:t xml:space="preserve"> en 1968),”</w:t>
      </w:r>
      <w:r w:rsidRPr="00DB7863">
        <w:rPr>
          <w:rFonts w:ascii="Times New Roman" w:hAnsi="Times New Roman"/>
          <w:iCs/>
        </w:rPr>
        <w:t xml:space="preserve"> </w:t>
      </w:r>
      <w:r w:rsidRPr="00DB7863">
        <w:rPr>
          <w:rFonts w:ascii="Times New Roman" w:hAnsi="Times New Roman"/>
          <w:iCs/>
          <w:szCs w:val="24"/>
          <w:u w:val="single"/>
        </w:rPr>
        <w:t xml:space="preserve">La politique et la </w:t>
      </w:r>
      <w:proofErr w:type="spellStart"/>
      <w:r w:rsidRPr="00DB7863">
        <w:rPr>
          <w:rFonts w:ascii="Times New Roman" w:hAnsi="Times New Roman"/>
          <w:iCs/>
          <w:szCs w:val="24"/>
          <w:u w:val="single"/>
        </w:rPr>
        <w:t>poétique</w:t>
      </w:r>
      <w:proofErr w:type="spellEnd"/>
      <w:r w:rsidRPr="00DB7863">
        <w:rPr>
          <w:rFonts w:ascii="Times New Roman" w:hAnsi="Times New Roman"/>
          <w:iCs/>
          <w:szCs w:val="24"/>
        </w:rPr>
        <w:t xml:space="preserve"> </w:t>
      </w:r>
      <w:r w:rsidRPr="00DB7863">
        <w:rPr>
          <w:rFonts w:ascii="Times New Roman" w:hAnsi="Times New Roman"/>
          <w:iCs/>
          <w:szCs w:val="24"/>
          <w:u w:val="single"/>
        </w:rPr>
        <w:t xml:space="preserve">dans </w:t>
      </w:r>
      <w:proofErr w:type="spellStart"/>
      <w:r w:rsidRPr="00DB7863">
        <w:rPr>
          <w:rFonts w:ascii="Times New Roman" w:hAnsi="Times New Roman"/>
          <w:iCs/>
          <w:szCs w:val="24"/>
          <w:u w:val="single"/>
        </w:rPr>
        <w:t>l'œuvre</w:t>
      </w:r>
      <w:proofErr w:type="spellEnd"/>
      <w:r w:rsidRPr="00DB7863">
        <w:rPr>
          <w:rFonts w:ascii="Times New Roman" w:hAnsi="Times New Roman"/>
          <w:iCs/>
          <w:szCs w:val="24"/>
          <w:u w:val="single"/>
        </w:rPr>
        <w:t xml:space="preserve"> de V</w:t>
      </w:r>
      <w:r w:rsidRPr="00DB7863">
        <w:rPr>
          <w:rFonts w:ascii="Times New Roman" w:hAnsi="Times New Roman"/>
          <w:iCs/>
          <w:szCs w:val="24"/>
          <w:u w:val="single"/>
          <w:lang w:val="cs-CZ"/>
        </w:rPr>
        <w:t>áclav Havel</w:t>
      </w:r>
      <w:r w:rsidRPr="00DB7863">
        <w:rPr>
          <w:rFonts w:ascii="Times New Roman" w:hAnsi="Times New Roman"/>
          <w:iCs/>
          <w:szCs w:val="24"/>
          <w:lang w:val="cs-CZ"/>
        </w:rPr>
        <w:t>, ed. Milan Burda (</w:t>
      </w:r>
      <w:r w:rsidRPr="00DB7863">
        <w:rPr>
          <w:rFonts w:ascii="Times New Roman" w:hAnsi="Times New Roman"/>
          <w:szCs w:val="24"/>
          <w:lang w:val="cs-CZ"/>
        </w:rPr>
        <w:t>Toulouse: Slavica Occitania, 2007), pp. 159-176</w:t>
      </w:r>
      <w:r w:rsidRPr="00DB7863">
        <w:rPr>
          <w:rFonts w:ascii="Times New Roman" w:hAnsi="Times New Roman"/>
        </w:rPr>
        <w:t xml:space="preserve">; abbreviated Czech version in </w:t>
      </w:r>
      <w:r w:rsidRPr="00DB7863">
        <w:rPr>
          <w:rFonts w:ascii="Times New Roman" w:hAnsi="Times New Roman"/>
          <w:u w:val="single"/>
        </w:rPr>
        <w:t>MF – DNES</w:t>
      </w:r>
      <w:r w:rsidRPr="00DB7863">
        <w:rPr>
          <w:rFonts w:ascii="Times New Roman" w:hAnsi="Times New Roman"/>
        </w:rPr>
        <w:t>, September 20, 2005, pp.E1-E3.</w:t>
      </w:r>
    </w:p>
    <w:p w14:paraId="40C2CEC9" w14:textId="77777777" w:rsidR="004101DA" w:rsidRPr="00DB7863" w:rsidRDefault="004101DA" w:rsidP="004101DA">
      <w:pPr>
        <w:widowControl/>
        <w:autoSpaceDE w:val="0"/>
        <w:rPr>
          <w:rFonts w:ascii="Times New Roman" w:hAnsi="Times New Roman"/>
        </w:rPr>
      </w:pPr>
      <w:r w:rsidRPr="00DB7863">
        <w:rPr>
          <w:rFonts w:ascii="Times New Roman" w:hAnsi="Times New Roman"/>
          <w:i/>
        </w:rPr>
        <w:tab/>
      </w:r>
      <w:r w:rsidRPr="00DB7863">
        <w:rPr>
          <w:rFonts w:ascii="Times New Roman" w:hAnsi="Times New Roman"/>
          <w:i/>
        </w:rPr>
        <w:tab/>
        <w:t xml:space="preserve"> </w:t>
      </w:r>
      <w:r w:rsidRPr="00DB7863">
        <w:rPr>
          <w:rFonts w:ascii="Times New Roman" w:hAnsi="Times New Roman"/>
        </w:rPr>
        <w:t>“</w:t>
      </w:r>
      <w:proofErr w:type="spellStart"/>
      <w:r w:rsidRPr="00DB7863">
        <w:rPr>
          <w:rFonts w:ascii="Times New Roman" w:hAnsi="Times New Roman"/>
        </w:rPr>
        <w:t>Poetika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politické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fikce</w:t>
      </w:r>
      <w:proofErr w:type="spellEnd"/>
      <w:r w:rsidRPr="00DB7863">
        <w:rPr>
          <w:rFonts w:ascii="Times New Roman" w:hAnsi="Times New Roman"/>
        </w:rPr>
        <w:t xml:space="preserve">: </w:t>
      </w:r>
      <w:proofErr w:type="spellStart"/>
      <w:r w:rsidRPr="00DB7863">
        <w:rPr>
          <w:rFonts w:ascii="Times New Roman" w:hAnsi="Times New Roman"/>
        </w:rPr>
        <w:t>Proces</w:t>
      </w:r>
      <w:proofErr w:type="spellEnd"/>
      <w:r w:rsidRPr="00DB7863">
        <w:rPr>
          <w:rFonts w:ascii="Times New Roman" w:hAnsi="Times New Roman"/>
        </w:rPr>
        <w:t xml:space="preserve"> se </w:t>
      </w:r>
      <w:proofErr w:type="spellStart"/>
      <w:r w:rsidRPr="00DB7863">
        <w:rPr>
          <w:rFonts w:ascii="Times New Roman" w:hAnsi="Times New Roman"/>
        </w:rPr>
        <w:t>Slánským</w:t>
      </w:r>
      <w:proofErr w:type="spellEnd"/>
      <w:r w:rsidRPr="00DB7863">
        <w:rPr>
          <w:rFonts w:ascii="Times New Roman" w:hAnsi="Times New Roman"/>
        </w:rPr>
        <w:t xml:space="preserve"> &amp; </w:t>
      </w:r>
      <w:proofErr w:type="spellStart"/>
      <w:r w:rsidRPr="00DB7863">
        <w:rPr>
          <w:rFonts w:ascii="Times New Roman" w:hAnsi="Times New Roman"/>
        </w:rPr>
        <w:t>spol</w:t>
      </w:r>
      <w:proofErr w:type="spellEnd"/>
      <w:r w:rsidRPr="00DB7863">
        <w:rPr>
          <w:rFonts w:ascii="Times New Roman" w:hAnsi="Times New Roman"/>
        </w:rPr>
        <w:t xml:space="preserve">. </w:t>
      </w:r>
      <w:proofErr w:type="spellStart"/>
      <w:r w:rsidRPr="00DB7863">
        <w:rPr>
          <w:rFonts w:ascii="Times New Roman" w:hAnsi="Times New Roman"/>
        </w:rPr>
        <w:t>jako</w:t>
      </w:r>
      <w:proofErr w:type="spellEnd"/>
      <w:r w:rsidRPr="00DB7863">
        <w:rPr>
          <w:rFonts w:ascii="Times New Roman" w:hAnsi="Times New Roman"/>
        </w:rPr>
        <w:t xml:space="preserve"> text,” </w:t>
      </w:r>
      <w:proofErr w:type="spellStart"/>
      <w:r w:rsidRPr="00DB7863">
        <w:rPr>
          <w:rFonts w:ascii="Times New Roman" w:hAnsi="Times New Roman"/>
          <w:u w:val="single"/>
        </w:rPr>
        <w:t>Politické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procesy</w:t>
      </w:r>
      <w:proofErr w:type="spellEnd"/>
      <w:r w:rsidRPr="00DB7863">
        <w:rPr>
          <w:rFonts w:ascii="Times New Roman" w:hAnsi="Times New Roman"/>
          <w:u w:val="single"/>
        </w:rPr>
        <w:t xml:space="preserve"> v</w:t>
      </w:r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proofErr w:type="spellStart"/>
      <w:r w:rsidRPr="00DB7863">
        <w:rPr>
          <w:rFonts w:ascii="Times New Roman" w:hAnsi="Times New Roman"/>
          <w:szCs w:val="26"/>
          <w:u w:val="single"/>
        </w:rPr>
        <w:t>Československu</w:t>
      </w:r>
      <w:proofErr w:type="spellEnd"/>
      <w:r w:rsidRPr="00DB7863">
        <w:rPr>
          <w:rFonts w:ascii="Times New Roman" w:hAnsi="Times New Roman"/>
          <w:szCs w:val="26"/>
          <w:u w:val="single"/>
        </w:rPr>
        <w:t xml:space="preserve"> po </w:t>
      </w:r>
      <w:proofErr w:type="spellStart"/>
      <w:r w:rsidRPr="00DB7863">
        <w:rPr>
          <w:rFonts w:ascii="Times New Roman" w:hAnsi="Times New Roman"/>
          <w:szCs w:val="26"/>
          <w:u w:val="single"/>
        </w:rPr>
        <w:t>roce</w:t>
      </w:r>
      <w:proofErr w:type="spellEnd"/>
      <w:r w:rsidRPr="00DB7863">
        <w:rPr>
          <w:rFonts w:ascii="Times New Roman" w:hAnsi="Times New Roman"/>
          <w:szCs w:val="26"/>
          <w:u w:val="single"/>
        </w:rPr>
        <w:t xml:space="preserve"> 1945 a </w:t>
      </w:r>
      <w:proofErr w:type="spellStart"/>
      <w:r w:rsidRPr="00DB7863">
        <w:rPr>
          <w:rFonts w:ascii="Times New Roman" w:hAnsi="Times New Roman"/>
          <w:szCs w:val="26"/>
          <w:u w:val="single"/>
        </w:rPr>
        <w:t>případ</w:t>
      </w:r>
      <w:proofErr w:type="spellEnd"/>
      <w:r w:rsidRPr="00DB7863">
        <w:rPr>
          <w:rFonts w:ascii="Times New Roman" w:hAnsi="Times New Roman"/>
          <w:szCs w:val="26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Slánský</w:t>
      </w:r>
      <w:proofErr w:type="spellEnd"/>
      <w:r w:rsidRPr="00DB7863">
        <w:rPr>
          <w:rFonts w:ascii="Times New Roman" w:hAnsi="Times New Roman"/>
        </w:rPr>
        <w:t xml:space="preserve">, ed. </w:t>
      </w:r>
      <w:proofErr w:type="spellStart"/>
      <w:r w:rsidRPr="00DB7863">
        <w:rPr>
          <w:rFonts w:ascii="Times New Roman" w:hAnsi="Times New Roman"/>
        </w:rPr>
        <w:t>Ji</w:t>
      </w:r>
      <w:r w:rsidRPr="00DB7863">
        <w:rPr>
          <w:rFonts w:ascii="Times New Roman" w:hAnsi="Times New Roman"/>
          <w:szCs w:val="26"/>
          <w:u w:val="single"/>
        </w:rPr>
        <w:t>ří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Pernes</w:t>
      </w:r>
      <w:proofErr w:type="spellEnd"/>
      <w:r w:rsidRPr="00DB7863">
        <w:rPr>
          <w:rFonts w:ascii="Times New Roman" w:hAnsi="Times New Roman"/>
        </w:rPr>
        <w:t xml:space="preserve"> (Brno: Prius, </w:t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</w:r>
      <w:r w:rsidRPr="00DB7863">
        <w:rPr>
          <w:rFonts w:ascii="Times New Roman" w:hAnsi="Times New Roman"/>
        </w:rPr>
        <w:tab/>
        <w:t>2005), pp. 332-40; abbreviated version in</w:t>
      </w:r>
      <w:r w:rsidRPr="00DB7863">
        <w:rPr>
          <w:rFonts w:ascii="Times New Roman" w:hAnsi="Times New Roman"/>
          <w:szCs w:val="26"/>
        </w:rPr>
        <w:t xml:space="preserve"> </w:t>
      </w:r>
      <w:r w:rsidRPr="00DB7863">
        <w:rPr>
          <w:rFonts w:ascii="Times New Roman" w:hAnsi="Times New Roman"/>
          <w:u w:val="single"/>
        </w:rPr>
        <w:t>Host</w:t>
      </w:r>
      <w:r w:rsidRPr="00DB7863">
        <w:rPr>
          <w:rFonts w:ascii="Times New Roman" w:hAnsi="Times New Roman"/>
        </w:rPr>
        <w:t>, June, 2005, pp. 15-19.</w:t>
      </w:r>
    </w:p>
    <w:p w14:paraId="0C83D934" w14:textId="77777777" w:rsidR="004101DA" w:rsidRPr="00DB7863" w:rsidRDefault="004101DA" w:rsidP="004101DA">
      <w:pPr>
        <w:widowControl/>
        <w:autoSpaceDE w:val="0"/>
        <w:ind w:left="1440"/>
        <w:rPr>
          <w:rFonts w:ascii="Times New Roman" w:hAnsi="Times New Roman"/>
          <w:szCs w:val="26"/>
        </w:rPr>
      </w:pPr>
      <w:bookmarkStart w:id="10" w:name="OLE_LINK2"/>
      <w:r w:rsidRPr="00DB7863">
        <w:rPr>
          <w:rFonts w:ascii="Times New Roman" w:hAnsi="Times New Roman"/>
          <w:i/>
        </w:rPr>
        <w:t>“</w:t>
      </w:r>
      <w:proofErr w:type="spellStart"/>
      <w:r w:rsidRPr="00DB7863">
        <w:rPr>
          <w:rFonts w:ascii="Times New Roman" w:hAnsi="Times New Roman"/>
        </w:rPr>
        <w:t>Tropos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Logikos</w:t>
      </w:r>
      <w:proofErr w:type="spellEnd"/>
      <w:r w:rsidRPr="00DB7863">
        <w:rPr>
          <w:rFonts w:ascii="Times New Roman" w:hAnsi="Times New Roman"/>
        </w:rPr>
        <w:t xml:space="preserve">: Gustav </w:t>
      </w:r>
      <w:proofErr w:type="spellStart"/>
      <w:r w:rsidRPr="00DB7863">
        <w:rPr>
          <w:rFonts w:ascii="Times New Roman" w:hAnsi="Times New Roman"/>
        </w:rPr>
        <w:t>Shpet’s</w:t>
      </w:r>
      <w:proofErr w:type="spellEnd"/>
      <w:r w:rsidRPr="00DB7863">
        <w:rPr>
          <w:rFonts w:ascii="Times New Roman" w:hAnsi="Times New Roman"/>
        </w:rPr>
        <w:t xml:space="preserve"> Philosophy of History,” </w:t>
      </w:r>
      <w:r w:rsidRPr="00DB7863">
        <w:rPr>
          <w:rFonts w:ascii="Times New Roman" w:hAnsi="Times New Roman"/>
          <w:u w:val="single"/>
        </w:rPr>
        <w:t>Slavic Review</w:t>
      </w:r>
      <w:r w:rsidRPr="00DB7863">
        <w:rPr>
          <w:rFonts w:ascii="Times New Roman" w:hAnsi="Times New Roman"/>
        </w:rPr>
        <w:t xml:space="preserve">, no. 2, 2003, pp. 343-58; </w:t>
      </w:r>
      <w:bookmarkEnd w:id="10"/>
      <w:r w:rsidRPr="00DB7863">
        <w:rPr>
          <w:rFonts w:ascii="Times New Roman" w:hAnsi="Times New Roman"/>
        </w:rPr>
        <w:t xml:space="preserve">reprinted in </w:t>
      </w:r>
      <w:r w:rsidRPr="00DB7863">
        <w:rPr>
          <w:rFonts w:ascii="Times New Roman" w:hAnsi="Times New Roman"/>
          <w:bCs/>
          <w:u w:val="single"/>
          <w:lang w:bidi="en-US"/>
        </w:rPr>
        <w:t xml:space="preserve">Gustav </w:t>
      </w:r>
      <w:proofErr w:type="spellStart"/>
      <w:r w:rsidRPr="00DB7863">
        <w:rPr>
          <w:rFonts w:ascii="Times New Roman" w:hAnsi="Times New Roman"/>
          <w:bCs/>
          <w:u w:val="single"/>
          <w:lang w:bidi="en-US"/>
        </w:rPr>
        <w:t>Shpet's</w:t>
      </w:r>
      <w:proofErr w:type="spellEnd"/>
      <w:r w:rsidRPr="00DB7863">
        <w:rPr>
          <w:rFonts w:ascii="Times New Roman" w:hAnsi="Times New Roman"/>
          <w:bCs/>
          <w:u w:val="single"/>
          <w:lang w:bidi="en-US"/>
        </w:rPr>
        <w:t xml:space="preserve"> Contribution to Philosophy and Cultural Theory</w:t>
      </w:r>
      <w:r w:rsidRPr="00DB7863">
        <w:rPr>
          <w:rFonts w:ascii="Times New Roman" w:hAnsi="Times New Roman"/>
        </w:rPr>
        <w:t xml:space="preserve">, ed </w:t>
      </w:r>
      <w:proofErr w:type="spellStart"/>
      <w:r w:rsidRPr="00DB7863">
        <w:rPr>
          <w:rFonts w:ascii="Times New Roman" w:hAnsi="Times New Roman"/>
        </w:rPr>
        <w:t>Galin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Tihanov</w:t>
      </w:r>
      <w:proofErr w:type="spellEnd"/>
      <w:r w:rsidRPr="00DB7863">
        <w:rPr>
          <w:rFonts w:ascii="Times New Roman" w:hAnsi="Times New Roman"/>
        </w:rPr>
        <w:t xml:space="preserve"> (</w:t>
      </w:r>
      <w:r w:rsidRPr="00DB7863">
        <w:rPr>
          <w:rFonts w:ascii="Times New Roman" w:hAnsi="Times New Roman"/>
          <w:lang w:bidi="en-US"/>
        </w:rPr>
        <w:t>West Lafayette, 2009), pp. 11-25;</w:t>
      </w:r>
      <w:r w:rsidRPr="00DB7863">
        <w:rPr>
          <w:rFonts w:ascii="Times New Roman" w:hAnsi="Times New Roman"/>
        </w:rPr>
        <w:t xml:space="preserve"> pre-print in G.G. </w:t>
      </w:r>
      <w:proofErr w:type="spellStart"/>
      <w:r w:rsidRPr="00DB7863">
        <w:rPr>
          <w:rFonts w:ascii="Times New Roman" w:hAnsi="Times New Roman"/>
          <w:szCs w:val="26"/>
          <w:u w:val="single"/>
        </w:rPr>
        <w:t>Špet</w:t>
      </w:r>
      <w:proofErr w:type="spellEnd"/>
      <w:r w:rsidRPr="00DB7863">
        <w:rPr>
          <w:rFonts w:ascii="Times New Roman" w:hAnsi="Times New Roman"/>
          <w:szCs w:val="26"/>
          <w:u w:val="single"/>
        </w:rPr>
        <w:t>/</w:t>
      </w:r>
      <w:proofErr w:type="spellStart"/>
      <w:r w:rsidRPr="00DB7863">
        <w:rPr>
          <w:rFonts w:ascii="Times New Roman" w:hAnsi="Times New Roman"/>
          <w:szCs w:val="26"/>
          <w:u w:val="single"/>
        </w:rPr>
        <w:t>Comprehensio</w:t>
      </w:r>
      <w:proofErr w:type="spellEnd"/>
      <w:r w:rsidRPr="00DB7863">
        <w:rPr>
          <w:rFonts w:ascii="Times New Roman" w:hAnsi="Times New Roman"/>
          <w:szCs w:val="26"/>
          <w:u w:val="single"/>
        </w:rPr>
        <w:t xml:space="preserve">: </w:t>
      </w:r>
      <w:proofErr w:type="spellStart"/>
      <w:r w:rsidRPr="00DB7863">
        <w:rPr>
          <w:rFonts w:ascii="Times New Roman" w:hAnsi="Times New Roman"/>
          <w:szCs w:val="26"/>
          <w:u w:val="single"/>
        </w:rPr>
        <w:t>Četvërtye</w:t>
      </w:r>
      <w:proofErr w:type="spellEnd"/>
      <w:r w:rsidRPr="00DB7863">
        <w:rPr>
          <w:rFonts w:ascii="Times New Roman" w:hAnsi="Times New Roman"/>
          <w:szCs w:val="26"/>
        </w:rPr>
        <w:t xml:space="preserve"> </w:t>
      </w:r>
      <w:proofErr w:type="spellStart"/>
      <w:r w:rsidRPr="00DB7863">
        <w:rPr>
          <w:rFonts w:ascii="Times New Roman" w:hAnsi="Times New Roman"/>
          <w:szCs w:val="26"/>
          <w:u w:val="single"/>
        </w:rPr>
        <w:t>Špetovskie</w:t>
      </w:r>
      <w:proofErr w:type="spellEnd"/>
      <w:r w:rsidRPr="00DB7863">
        <w:rPr>
          <w:rFonts w:ascii="Times New Roman" w:hAnsi="Times New Roman"/>
          <w:szCs w:val="26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szCs w:val="26"/>
          <w:u w:val="single"/>
        </w:rPr>
        <w:t>čtenija</w:t>
      </w:r>
      <w:proofErr w:type="spellEnd"/>
      <w:r w:rsidRPr="00DB7863">
        <w:rPr>
          <w:rFonts w:ascii="Times New Roman" w:hAnsi="Times New Roman"/>
          <w:szCs w:val="26"/>
        </w:rPr>
        <w:t xml:space="preserve">, ed. O.G. </w:t>
      </w:r>
      <w:proofErr w:type="spellStart"/>
      <w:r w:rsidRPr="00DB7863">
        <w:rPr>
          <w:rFonts w:ascii="Times New Roman" w:hAnsi="Times New Roman"/>
          <w:szCs w:val="26"/>
        </w:rPr>
        <w:t>Mazaeva</w:t>
      </w:r>
      <w:proofErr w:type="spellEnd"/>
      <w:r w:rsidRPr="00DB7863">
        <w:rPr>
          <w:rFonts w:ascii="Times New Roman" w:hAnsi="Times New Roman"/>
          <w:szCs w:val="26"/>
        </w:rPr>
        <w:t xml:space="preserve"> (Tomsk: </w:t>
      </w:r>
      <w:proofErr w:type="spellStart"/>
      <w:r w:rsidRPr="00DB7863">
        <w:rPr>
          <w:rFonts w:ascii="Times New Roman" w:hAnsi="Times New Roman"/>
          <w:szCs w:val="26"/>
        </w:rPr>
        <w:t>Izdatel’stvo</w:t>
      </w:r>
      <w:proofErr w:type="spellEnd"/>
      <w:r w:rsidRPr="00DB7863">
        <w:rPr>
          <w:rFonts w:ascii="Times New Roman" w:hAnsi="Times New Roman"/>
          <w:szCs w:val="26"/>
        </w:rPr>
        <w:t xml:space="preserve"> </w:t>
      </w:r>
      <w:proofErr w:type="spellStart"/>
      <w:r w:rsidRPr="00DB7863">
        <w:rPr>
          <w:rFonts w:ascii="Times New Roman" w:hAnsi="Times New Roman"/>
          <w:szCs w:val="26"/>
        </w:rPr>
        <w:t>Tomskogo</w:t>
      </w:r>
      <w:proofErr w:type="spellEnd"/>
      <w:r w:rsidRPr="00DB7863">
        <w:rPr>
          <w:rFonts w:ascii="Times New Roman" w:hAnsi="Times New Roman"/>
          <w:szCs w:val="26"/>
        </w:rPr>
        <w:t xml:space="preserve"> </w:t>
      </w:r>
      <w:proofErr w:type="spellStart"/>
      <w:r w:rsidRPr="00DB7863">
        <w:rPr>
          <w:rFonts w:ascii="Times New Roman" w:hAnsi="Times New Roman"/>
          <w:szCs w:val="26"/>
        </w:rPr>
        <w:t>universiteta</w:t>
      </w:r>
      <w:proofErr w:type="spellEnd"/>
      <w:r w:rsidRPr="00DB7863">
        <w:rPr>
          <w:rFonts w:ascii="Times New Roman" w:hAnsi="Times New Roman"/>
          <w:szCs w:val="26"/>
        </w:rPr>
        <w:t xml:space="preserve">, 2003), pp. 558-579; Russian version, </w:t>
      </w:r>
      <w:proofErr w:type="spellStart"/>
      <w:r w:rsidRPr="00DB7863">
        <w:rPr>
          <w:rFonts w:ascii="Times New Roman" w:hAnsi="Times New Roman"/>
          <w:szCs w:val="26"/>
          <w:u w:val="single"/>
        </w:rPr>
        <w:t>Voprosy</w:t>
      </w:r>
      <w:proofErr w:type="spellEnd"/>
      <w:r w:rsidRPr="00DB7863">
        <w:rPr>
          <w:rFonts w:ascii="Times New Roman" w:hAnsi="Times New Roman"/>
          <w:szCs w:val="26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szCs w:val="26"/>
          <w:u w:val="single"/>
        </w:rPr>
        <w:t>filosofii</w:t>
      </w:r>
      <w:proofErr w:type="spellEnd"/>
      <w:r w:rsidRPr="00DB7863">
        <w:rPr>
          <w:rFonts w:ascii="Times New Roman" w:hAnsi="Times New Roman"/>
          <w:szCs w:val="26"/>
        </w:rPr>
        <w:t xml:space="preserve">, no. 4, 2004, pp. 154-163; reprinted in </w:t>
      </w:r>
      <w:r w:rsidRPr="00DB7863">
        <w:rPr>
          <w:rFonts w:ascii="Times New Roman" w:hAnsi="Times New Roman"/>
          <w:szCs w:val="26"/>
          <w:u w:val="single"/>
        </w:rPr>
        <w:t xml:space="preserve">Gustav </w:t>
      </w:r>
      <w:proofErr w:type="spellStart"/>
      <w:r w:rsidRPr="00DB7863">
        <w:rPr>
          <w:rFonts w:ascii="Times New Roman" w:hAnsi="Times New Roman"/>
          <w:szCs w:val="26"/>
          <w:u w:val="single"/>
        </w:rPr>
        <w:t>Gustavovich</w:t>
      </w:r>
      <w:proofErr w:type="spellEnd"/>
      <w:r w:rsidRPr="00DB7863">
        <w:rPr>
          <w:rFonts w:ascii="Times New Roman" w:hAnsi="Times New Roman"/>
          <w:szCs w:val="26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szCs w:val="26"/>
          <w:u w:val="single"/>
        </w:rPr>
        <w:t>Shpet</w:t>
      </w:r>
      <w:proofErr w:type="spellEnd"/>
      <w:r w:rsidRPr="00DB7863">
        <w:rPr>
          <w:rFonts w:ascii="Times New Roman" w:hAnsi="Times New Roman"/>
          <w:szCs w:val="26"/>
        </w:rPr>
        <w:t xml:space="preserve">, ed. T. G. </w:t>
      </w:r>
      <w:proofErr w:type="spellStart"/>
      <w:r w:rsidRPr="00DB7863">
        <w:rPr>
          <w:rFonts w:ascii="Times New Roman" w:hAnsi="Times New Roman"/>
          <w:szCs w:val="26"/>
        </w:rPr>
        <w:t>Shchedrina</w:t>
      </w:r>
      <w:proofErr w:type="spellEnd"/>
      <w:r w:rsidRPr="00DB7863">
        <w:rPr>
          <w:rFonts w:ascii="Times New Roman" w:hAnsi="Times New Roman"/>
          <w:szCs w:val="26"/>
        </w:rPr>
        <w:t xml:space="preserve"> (Moscow: </w:t>
      </w:r>
      <w:proofErr w:type="spellStart"/>
      <w:r w:rsidRPr="00DB7863">
        <w:rPr>
          <w:rFonts w:ascii="Times New Roman" w:hAnsi="Times New Roman"/>
          <w:szCs w:val="26"/>
        </w:rPr>
        <w:t>Rosspen</w:t>
      </w:r>
      <w:proofErr w:type="spellEnd"/>
      <w:r w:rsidRPr="00DB7863">
        <w:rPr>
          <w:rFonts w:ascii="Times New Roman" w:hAnsi="Times New Roman"/>
          <w:szCs w:val="26"/>
        </w:rPr>
        <w:t xml:space="preserve">, 2014), pp. 52-70; Czech version, </w:t>
      </w:r>
      <w:proofErr w:type="spellStart"/>
      <w:r w:rsidRPr="00DB7863">
        <w:rPr>
          <w:rFonts w:ascii="Times New Roman" w:hAnsi="Times New Roman"/>
          <w:szCs w:val="26"/>
          <w:u w:val="single"/>
        </w:rPr>
        <w:t>Dějiny</w:t>
      </w:r>
      <w:proofErr w:type="spellEnd"/>
      <w:r w:rsidRPr="00DB7863">
        <w:rPr>
          <w:rFonts w:ascii="Times New Roman" w:hAnsi="Times New Roman"/>
          <w:szCs w:val="26"/>
          <w:u w:val="single"/>
        </w:rPr>
        <w:t xml:space="preserve"> - </w:t>
      </w:r>
      <w:proofErr w:type="spellStart"/>
      <w:r w:rsidRPr="00DB7863">
        <w:rPr>
          <w:rFonts w:ascii="Times New Roman" w:hAnsi="Times New Roman"/>
          <w:szCs w:val="26"/>
          <w:u w:val="single"/>
        </w:rPr>
        <w:t>teorie</w:t>
      </w:r>
      <w:proofErr w:type="spellEnd"/>
      <w:r w:rsidRPr="00DB7863">
        <w:rPr>
          <w:rFonts w:ascii="Times New Roman" w:hAnsi="Times New Roman"/>
          <w:szCs w:val="26"/>
          <w:u w:val="single"/>
        </w:rPr>
        <w:t xml:space="preserve"> – </w:t>
      </w:r>
      <w:proofErr w:type="spellStart"/>
      <w:r w:rsidRPr="00DB7863">
        <w:rPr>
          <w:rFonts w:ascii="Times New Roman" w:hAnsi="Times New Roman"/>
          <w:szCs w:val="26"/>
          <w:u w:val="single"/>
        </w:rPr>
        <w:t>kritika</w:t>
      </w:r>
      <w:proofErr w:type="spellEnd"/>
      <w:r w:rsidRPr="00DB7863">
        <w:rPr>
          <w:rFonts w:ascii="Times New Roman" w:hAnsi="Times New Roman"/>
          <w:szCs w:val="26"/>
        </w:rPr>
        <w:t>, no. 2, 2008, pp. 237-54.</w:t>
      </w:r>
    </w:p>
    <w:p w14:paraId="39304DBF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 “Introduction” in Václav Havel, </w:t>
      </w:r>
      <w:r w:rsidRPr="00DB7863">
        <w:rPr>
          <w:rFonts w:ascii="Times New Roman" w:hAnsi="Times New Roman"/>
          <w:u w:val="single"/>
        </w:rPr>
        <w:t>The Beggar’s Opera</w:t>
      </w:r>
      <w:r w:rsidRPr="00DB7863">
        <w:rPr>
          <w:rFonts w:ascii="Times New Roman" w:hAnsi="Times New Roman"/>
        </w:rPr>
        <w:t xml:space="preserve">, (Ithaca: Cornell U.P., 2001), pp. ix-xxxi; Japanese version in Václav Havel, </w:t>
      </w:r>
      <w:proofErr w:type="spellStart"/>
      <w:r w:rsidRPr="00DB7863">
        <w:rPr>
          <w:rFonts w:ascii="Times New Roman" w:hAnsi="Times New Roman"/>
          <w:u w:val="single"/>
        </w:rPr>
        <w:t>Kojiki</w:t>
      </w:r>
      <w:proofErr w:type="spellEnd"/>
      <w:r w:rsidRPr="00DB7863">
        <w:rPr>
          <w:rFonts w:ascii="Times New Roman" w:hAnsi="Times New Roman"/>
          <w:u w:val="single"/>
        </w:rPr>
        <w:t xml:space="preserve"> opera</w:t>
      </w:r>
      <w:r w:rsidRPr="00DB7863">
        <w:rPr>
          <w:rFonts w:ascii="Times New Roman" w:hAnsi="Times New Roman"/>
        </w:rPr>
        <w:t xml:space="preserve"> (Tokyo: </w:t>
      </w:r>
      <w:proofErr w:type="spellStart"/>
      <w:r w:rsidRPr="00DB7863">
        <w:rPr>
          <w:rFonts w:ascii="Times New Roman" w:hAnsi="Times New Roman"/>
        </w:rPr>
        <w:t>Shohakusha</w:t>
      </w:r>
      <w:proofErr w:type="spellEnd"/>
      <w:r w:rsidRPr="00DB7863">
        <w:rPr>
          <w:rFonts w:ascii="Times New Roman" w:hAnsi="Times New Roman"/>
        </w:rPr>
        <w:t>, 2002), pp. 129-64.</w:t>
      </w:r>
    </w:p>
    <w:p w14:paraId="0D237886" w14:textId="77777777" w:rsidR="004101DA" w:rsidRPr="00DB7863" w:rsidRDefault="004101DA" w:rsidP="004101DA">
      <w:pPr>
        <w:widowControl/>
        <w:tabs>
          <w:tab w:val="center" w:pos="4680"/>
        </w:tabs>
        <w:ind w:left="1440"/>
        <w:jc w:val="both"/>
        <w:rPr>
          <w:rFonts w:ascii="Times New Roman" w:hAnsi="Times New Roman"/>
          <w:spacing w:val="-3"/>
        </w:rPr>
      </w:pPr>
      <w:r w:rsidRPr="00DB7863">
        <w:rPr>
          <w:rFonts w:ascii="Times New Roman" w:hAnsi="Times New Roman"/>
          <w:spacing w:val="-3"/>
        </w:rPr>
        <w:t xml:space="preserve">"'The Bride' by Chekhov and the Parable of the Prodigal Son," </w:t>
      </w:r>
      <w:r w:rsidRPr="00DB7863">
        <w:rPr>
          <w:rFonts w:ascii="Times New Roman" w:hAnsi="Times New Roman"/>
          <w:spacing w:val="-3"/>
          <w:u w:val="single"/>
        </w:rPr>
        <w:t>Under Construction: Links for the Site of Literary Theory</w:t>
      </w:r>
      <w:r w:rsidRPr="00DB7863">
        <w:rPr>
          <w:rFonts w:ascii="Times New Roman" w:hAnsi="Times New Roman"/>
          <w:spacing w:val="-3"/>
        </w:rPr>
        <w:t xml:space="preserve">, ed. Dirk de </w:t>
      </w:r>
      <w:proofErr w:type="spellStart"/>
      <w:r w:rsidRPr="00DB7863">
        <w:rPr>
          <w:rFonts w:ascii="Times New Roman" w:hAnsi="Times New Roman"/>
          <w:spacing w:val="-3"/>
        </w:rPr>
        <w:t>Geest</w:t>
      </w:r>
      <w:proofErr w:type="spellEnd"/>
      <w:r w:rsidRPr="00DB7863">
        <w:rPr>
          <w:rFonts w:ascii="Times New Roman" w:hAnsi="Times New Roman"/>
          <w:spacing w:val="-3"/>
        </w:rPr>
        <w:t xml:space="preserve">, </w:t>
      </w:r>
      <w:r w:rsidRPr="00DB7863">
        <w:rPr>
          <w:rFonts w:ascii="Times New Roman" w:hAnsi="Times New Roman"/>
          <w:spacing w:val="-3"/>
          <w:u w:val="single"/>
        </w:rPr>
        <w:t>et al</w:t>
      </w:r>
      <w:r w:rsidRPr="00DB7863">
        <w:rPr>
          <w:rFonts w:ascii="Times New Roman" w:hAnsi="Times New Roman"/>
          <w:spacing w:val="-3"/>
        </w:rPr>
        <w:t>. (Leuven: U. of Leuven P., 2000), pp. 133-47.</w:t>
      </w:r>
    </w:p>
    <w:p w14:paraId="24D361E1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"Poetics of a Political Trial: Working People vs. Rudolf </w:t>
      </w:r>
      <w:proofErr w:type="spellStart"/>
      <w:r w:rsidRPr="00DB7863">
        <w:rPr>
          <w:rFonts w:ascii="Times New Roman" w:hAnsi="Times New Roman"/>
        </w:rPr>
        <w:t>Slánský</w:t>
      </w:r>
      <w:proofErr w:type="spellEnd"/>
      <w:r w:rsidRPr="00DB7863">
        <w:rPr>
          <w:rFonts w:ascii="Times New Roman" w:hAnsi="Times New Roman"/>
        </w:rPr>
        <w:t xml:space="preserve"> and His Fellow Conspirators," </w:t>
      </w:r>
      <w:r w:rsidRPr="00DB7863">
        <w:rPr>
          <w:rFonts w:ascii="Times New Roman" w:hAnsi="Times New Roman"/>
          <w:u w:val="single"/>
        </w:rPr>
        <w:t>Kosmas: Czechoslovak and Central European Journal</w:t>
      </w:r>
      <w:r w:rsidRPr="00DB7863">
        <w:rPr>
          <w:rFonts w:ascii="Times New Roman" w:hAnsi="Times New Roman"/>
        </w:rPr>
        <w:t xml:space="preserve">, no. 1, 1998, pp. 69-135; abbreviated version "Justice in Prague, Political and Poetic: Some Reflections on the </w:t>
      </w:r>
      <w:proofErr w:type="spellStart"/>
      <w:r w:rsidRPr="00DB7863">
        <w:rPr>
          <w:rFonts w:ascii="Times New Roman" w:hAnsi="Times New Roman"/>
        </w:rPr>
        <w:t>Slánský</w:t>
      </w:r>
      <w:proofErr w:type="spellEnd"/>
      <w:r w:rsidRPr="00DB7863">
        <w:rPr>
          <w:rFonts w:ascii="Times New Roman" w:hAnsi="Times New Roman"/>
        </w:rPr>
        <w:t xml:space="preserve"> Trial (with Constant Reference to Franz Kafka and Milan Kundera)," </w:t>
      </w:r>
      <w:r w:rsidRPr="00DB7863">
        <w:rPr>
          <w:rFonts w:ascii="Times New Roman" w:hAnsi="Times New Roman"/>
          <w:u w:val="single"/>
        </w:rPr>
        <w:t>Poetics Today</w:t>
      </w:r>
      <w:r w:rsidRPr="00DB7863">
        <w:rPr>
          <w:rFonts w:ascii="Times New Roman" w:hAnsi="Times New Roman"/>
        </w:rPr>
        <w:t xml:space="preserve"> 21:4 (Winter 2000), pp. 653-79.</w:t>
      </w:r>
    </w:p>
    <w:p w14:paraId="5C5ECD3A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"Ironies of History: </w:t>
      </w:r>
      <w:r w:rsidRPr="00DB7863">
        <w:rPr>
          <w:rFonts w:ascii="Times New Roman" w:hAnsi="Times New Roman"/>
          <w:u w:val="single"/>
        </w:rPr>
        <w:t>The Joke</w:t>
      </w:r>
      <w:r w:rsidRPr="00DB7863">
        <w:rPr>
          <w:rFonts w:ascii="Times New Roman" w:hAnsi="Times New Roman"/>
        </w:rPr>
        <w:t xml:space="preserve"> of Milan Kundera," </w:t>
      </w:r>
      <w:r w:rsidRPr="00DB7863">
        <w:rPr>
          <w:rFonts w:ascii="Times New Roman" w:hAnsi="Times New Roman"/>
          <w:u w:val="single"/>
        </w:rPr>
        <w:t>Fiction Updated: Theories of Fictionality, Narratology, and Poetics</w:t>
      </w:r>
      <w:r w:rsidRPr="00DB7863">
        <w:rPr>
          <w:rFonts w:ascii="Times New Roman" w:hAnsi="Times New Roman"/>
        </w:rPr>
        <w:t xml:space="preserve">, ed. C. </w:t>
      </w:r>
      <w:proofErr w:type="spellStart"/>
      <w:r w:rsidRPr="00DB7863">
        <w:rPr>
          <w:rFonts w:ascii="Times New Roman" w:hAnsi="Times New Roman"/>
        </w:rPr>
        <w:t>Mihailescu</w:t>
      </w:r>
      <w:proofErr w:type="spellEnd"/>
      <w:r w:rsidRPr="00DB7863">
        <w:rPr>
          <w:rFonts w:ascii="Times New Roman" w:hAnsi="Times New Roman"/>
        </w:rPr>
        <w:t xml:space="preserve">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 xml:space="preserve">. (Toronto: U. of Toronto P., 1996), pp. 197-212; abridged version in </w:t>
      </w:r>
      <w:r w:rsidRPr="00DB7863">
        <w:rPr>
          <w:rFonts w:ascii="Times New Roman" w:hAnsi="Times New Roman"/>
          <w:u w:val="single"/>
        </w:rPr>
        <w:t>Literature &amp; Opposition</w:t>
      </w:r>
      <w:r w:rsidRPr="00DB7863">
        <w:rPr>
          <w:rFonts w:ascii="Times New Roman" w:hAnsi="Times New Roman"/>
        </w:rPr>
        <w:t xml:space="preserve">, ed. Ch. Worth,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>. (Clayton: Monash U.P., 1994), pp. 135-51.</w:t>
      </w:r>
    </w:p>
    <w:p w14:paraId="3BF417C4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"Russian Formalism," </w:t>
      </w:r>
      <w:r w:rsidRPr="00DB7863">
        <w:rPr>
          <w:rFonts w:ascii="Times New Roman" w:hAnsi="Times New Roman"/>
          <w:u w:val="single"/>
        </w:rPr>
        <w:t>Cambridge History of Literary Criticism</w:t>
      </w:r>
      <w:r w:rsidRPr="00DB7863">
        <w:rPr>
          <w:rFonts w:ascii="Times New Roman" w:hAnsi="Times New Roman"/>
        </w:rPr>
        <w:t xml:space="preserve">, vol. 8, ed. R. Selden                (Cambridge: Cambridge U.P., 1995), pp. 11-29; abridged French version, "Le </w:t>
      </w:r>
      <w:proofErr w:type="spellStart"/>
      <w:r w:rsidRPr="00DB7863">
        <w:rPr>
          <w:rFonts w:ascii="Times New Roman" w:hAnsi="Times New Roman"/>
        </w:rPr>
        <w:t>formalisme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russe</w:t>
      </w:r>
      <w:proofErr w:type="spellEnd"/>
      <w:r w:rsidRPr="00DB7863">
        <w:rPr>
          <w:rFonts w:ascii="Times New Roman" w:hAnsi="Times New Roman"/>
        </w:rPr>
        <w:t xml:space="preserve">," </w:t>
      </w:r>
      <w:r w:rsidRPr="00DB7863">
        <w:rPr>
          <w:rFonts w:ascii="Times New Roman" w:hAnsi="Times New Roman"/>
          <w:u w:val="single"/>
        </w:rPr>
        <w:t xml:space="preserve">Histoire des </w:t>
      </w:r>
      <w:proofErr w:type="spellStart"/>
      <w:r w:rsidRPr="00DB7863">
        <w:rPr>
          <w:rFonts w:ascii="Times New Roman" w:hAnsi="Times New Roman"/>
          <w:u w:val="single"/>
        </w:rPr>
        <w:t>poétiques</w:t>
      </w:r>
      <w:proofErr w:type="spellEnd"/>
      <w:r w:rsidRPr="00DB7863">
        <w:rPr>
          <w:rFonts w:ascii="Times New Roman" w:hAnsi="Times New Roman"/>
        </w:rPr>
        <w:t xml:space="preserve">, ed. J. </w:t>
      </w:r>
      <w:proofErr w:type="spellStart"/>
      <w:r w:rsidRPr="00DB7863">
        <w:rPr>
          <w:rFonts w:ascii="Times New Roman" w:hAnsi="Times New Roman"/>
        </w:rPr>
        <w:t>Bessèire</w:t>
      </w:r>
      <w:proofErr w:type="spellEnd"/>
      <w:r w:rsidRPr="00DB7863">
        <w:rPr>
          <w:rFonts w:ascii="Times New Roman" w:hAnsi="Times New Roman"/>
        </w:rPr>
        <w:t xml:space="preserve">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 xml:space="preserve">. (Paris: Presses </w:t>
      </w:r>
      <w:proofErr w:type="spellStart"/>
      <w:r w:rsidRPr="00DB7863">
        <w:rPr>
          <w:rFonts w:ascii="Times New Roman" w:hAnsi="Times New Roman"/>
        </w:rPr>
        <w:t>universitaires</w:t>
      </w:r>
      <w:proofErr w:type="spellEnd"/>
      <w:r w:rsidRPr="00DB7863">
        <w:rPr>
          <w:rFonts w:ascii="Times New Roman" w:hAnsi="Times New Roman"/>
        </w:rPr>
        <w:t xml:space="preserve"> de France, 1997), pp. 434-41.</w:t>
      </w:r>
    </w:p>
    <w:p w14:paraId="1E40910C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"</w:t>
      </w:r>
      <w:proofErr w:type="spellStart"/>
      <w:r w:rsidRPr="00DB7863">
        <w:rPr>
          <w:rFonts w:ascii="Times New Roman" w:hAnsi="Times New Roman"/>
        </w:rPr>
        <w:t>L'École</w:t>
      </w:r>
      <w:proofErr w:type="spellEnd"/>
      <w:r w:rsidRPr="00DB7863">
        <w:rPr>
          <w:rFonts w:ascii="Times New Roman" w:hAnsi="Times New Roman"/>
        </w:rPr>
        <w:t xml:space="preserve"> de Prague," </w:t>
      </w:r>
      <w:r w:rsidRPr="00DB7863">
        <w:rPr>
          <w:rFonts w:ascii="Times New Roman" w:hAnsi="Times New Roman"/>
          <w:u w:val="single"/>
        </w:rPr>
        <w:t>ibid</w:t>
      </w:r>
      <w:r w:rsidRPr="00DB7863">
        <w:rPr>
          <w:rFonts w:ascii="Times New Roman" w:hAnsi="Times New Roman"/>
        </w:rPr>
        <w:t xml:space="preserve">., pp. 441-6; English version, </w:t>
      </w:r>
      <w:r w:rsidRPr="00DB7863">
        <w:rPr>
          <w:rFonts w:ascii="Times New Roman" w:hAnsi="Times New Roman"/>
          <w:u w:val="single"/>
        </w:rPr>
        <w:t>Encyclopedia of Aesthetics</w:t>
      </w:r>
      <w:r w:rsidRPr="00DB7863">
        <w:rPr>
          <w:rFonts w:ascii="Times New Roman" w:hAnsi="Times New Roman"/>
        </w:rPr>
        <w:t xml:space="preserve">, vol. 4, ed. M. Kelly (Oxford: Oxford U.P., 1998), pp. 76-80; abridged version in </w:t>
      </w:r>
      <w:r w:rsidRPr="00DB7863">
        <w:rPr>
          <w:rFonts w:ascii="Times New Roman" w:hAnsi="Times New Roman"/>
          <w:u w:val="single"/>
        </w:rPr>
        <w:t>The New Princeton Encyclopedia of Poetry and Poetics</w:t>
      </w:r>
      <w:r w:rsidRPr="00DB7863">
        <w:rPr>
          <w:rFonts w:ascii="Times New Roman" w:hAnsi="Times New Roman"/>
        </w:rPr>
        <w:t xml:space="preserve">, ed. A. Preminger,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>. (Princeton: Princeton U.P., 1993), pp. 1215-17; revised version in the 4</w:t>
      </w:r>
      <w:r w:rsidRPr="00DB7863">
        <w:rPr>
          <w:rFonts w:ascii="Times New Roman" w:hAnsi="Times New Roman"/>
          <w:vertAlign w:val="superscript"/>
        </w:rPr>
        <w:t>th</w:t>
      </w:r>
      <w:r w:rsidRPr="00DB7863">
        <w:rPr>
          <w:rFonts w:ascii="Times New Roman" w:hAnsi="Times New Roman"/>
        </w:rPr>
        <w:t xml:space="preserve"> ed.; 2012.</w:t>
      </w:r>
    </w:p>
    <w:p w14:paraId="2E0940D8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"The </w:t>
      </w:r>
      <w:proofErr w:type="spellStart"/>
      <w:r w:rsidRPr="00DB7863">
        <w:rPr>
          <w:rFonts w:ascii="Times New Roman" w:hAnsi="Times New Roman"/>
        </w:rPr>
        <w:t>Kynic</w:t>
      </w:r>
      <w:proofErr w:type="spellEnd"/>
      <w:r w:rsidRPr="00DB7863">
        <w:rPr>
          <w:rFonts w:ascii="Times New Roman" w:hAnsi="Times New Roman"/>
        </w:rPr>
        <w:t xml:space="preserve"> Hero: Jaroslav </w:t>
      </w:r>
      <w:proofErr w:type="spellStart"/>
      <w:r w:rsidRPr="00DB7863">
        <w:rPr>
          <w:rFonts w:ascii="Times New Roman" w:hAnsi="Times New Roman"/>
        </w:rPr>
        <w:t>Hašek's</w:t>
      </w:r>
      <w:proofErr w:type="spellEnd"/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  <w:u w:val="single"/>
        </w:rPr>
        <w:t xml:space="preserve">The Good Soldier </w:t>
      </w:r>
      <w:proofErr w:type="spellStart"/>
      <w:r w:rsidRPr="00DB7863">
        <w:rPr>
          <w:rFonts w:ascii="Times New Roman" w:hAnsi="Times New Roman"/>
          <w:u w:val="single"/>
        </w:rPr>
        <w:t>Švejk</w:t>
      </w:r>
      <w:proofErr w:type="spellEnd"/>
      <w:r w:rsidRPr="00DB7863">
        <w:rPr>
          <w:rFonts w:ascii="Times New Roman" w:hAnsi="Times New Roman"/>
        </w:rPr>
        <w:t xml:space="preserve">," </w:t>
      </w:r>
      <w:proofErr w:type="spellStart"/>
      <w:r w:rsidRPr="00DB7863">
        <w:rPr>
          <w:rFonts w:ascii="Times New Roman" w:hAnsi="Times New Roman"/>
          <w:u w:val="single"/>
        </w:rPr>
        <w:t>Litteraria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Pragensia</w:t>
      </w:r>
      <w:proofErr w:type="spellEnd"/>
      <w:r w:rsidRPr="00DB7863">
        <w:rPr>
          <w:rFonts w:ascii="Times New Roman" w:hAnsi="Times New Roman"/>
          <w:u w:val="single"/>
        </w:rPr>
        <w:t>: Studies in Literature and Culture</w:t>
      </w:r>
      <w:r w:rsidRPr="00DB7863">
        <w:rPr>
          <w:rFonts w:ascii="Times New Roman" w:hAnsi="Times New Roman"/>
        </w:rPr>
        <w:t xml:space="preserve">, no. 4, 1994, pp. 48-91; Hungarian version in </w:t>
      </w:r>
      <w:r w:rsidRPr="00DB7863">
        <w:rPr>
          <w:rFonts w:ascii="Times New Roman" w:hAnsi="Times New Roman"/>
          <w:u w:val="single"/>
        </w:rPr>
        <w:t>2000</w:t>
      </w:r>
      <w:r w:rsidRPr="00DB7863">
        <w:rPr>
          <w:rFonts w:ascii="Times New Roman" w:hAnsi="Times New Roman"/>
        </w:rPr>
        <w:t xml:space="preserve">, January and </w:t>
      </w:r>
      <w:r w:rsidRPr="00DB7863">
        <w:rPr>
          <w:rFonts w:ascii="Times New Roman" w:hAnsi="Times New Roman"/>
        </w:rPr>
        <w:lastRenderedPageBreak/>
        <w:t xml:space="preserve">February, 1995, pp. 43-53, 40-50; Serbian version, </w:t>
      </w:r>
      <w:proofErr w:type="spellStart"/>
      <w:r w:rsidRPr="00DB7863">
        <w:rPr>
          <w:rFonts w:ascii="Times New Roman" w:hAnsi="Times New Roman"/>
          <w:u w:val="single"/>
        </w:rPr>
        <w:t>Istočnik</w:t>
      </w:r>
      <w:proofErr w:type="spellEnd"/>
      <w:r w:rsidRPr="00DB7863">
        <w:rPr>
          <w:rFonts w:ascii="Times New Roman" w:hAnsi="Times New Roman"/>
          <w:u w:val="single"/>
        </w:rPr>
        <w:t xml:space="preserve">: </w:t>
      </w:r>
      <w:proofErr w:type="spellStart"/>
      <w:r w:rsidRPr="00DB7863">
        <w:rPr>
          <w:rFonts w:ascii="Times New Roman" w:hAnsi="Times New Roman"/>
          <w:u w:val="single"/>
        </w:rPr>
        <w:t>Časopis</w:t>
      </w:r>
      <w:proofErr w:type="spellEnd"/>
      <w:r w:rsidRPr="00DB7863">
        <w:rPr>
          <w:rFonts w:ascii="Times New Roman" w:hAnsi="Times New Roman"/>
          <w:u w:val="single"/>
        </w:rPr>
        <w:t xml:space="preserve"> za </w:t>
      </w:r>
      <w:proofErr w:type="spellStart"/>
      <w:r w:rsidRPr="00DB7863">
        <w:rPr>
          <w:rFonts w:ascii="Times New Roman" w:hAnsi="Times New Roman"/>
          <w:u w:val="single"/>
        </w:rPr>
        <w:t>veru</w:t>
      </w:r>
      <w:proofErr w:type="spellEnd"/>
      <w:r w:rsidRPr="00DB7863">
        <w:rPr>
          <w:rFonts w:ascii="Times New Roman" w:hAnsi="Times New Roman"/>
          <w:u w:val="single"/>
        </w:rPr>
        <w:t xml:space="preserve"> i </w:t>
      </w:r>
      <w:proofErr w:type="spellStart"/>
      <w:r w:rsidRPr="00DB7863">
        <w:rPr>
          <w:rFonts w:ascii="Times New Roman" w:hAnsi="Times New Roman"/>
          <w:u w:val="single"/>
        </w:rPr>
        <w:t>kulturu</w:t>
      </w:r>
      <w:proofErr w:type="spellEnd"/>
      <w:r w:rsidRPr="00DB7863">
        <w:rPr>
          <w:rFonts w:ascii="Times New Roman" w:hAnsi="Times New Roman"/>
        </w:rPr>
        <w:t xml:space="preserve">, no. 25, 1998, pp. 76-112; abridged version, "TROPOS KYNIKOS," </w:t>
      </w:r>
      <w:r w:rsidRPr="00DB7863">
        <w:rPr>
          <w:rFonts w:ascii="Times New Roman" w:hAnsi="Times New Roman"/>
          <w:u w:val="single"/>
        </w:rPr>
        <w:t>Poetics Today</w:t>
      </w:r>
      <w:r w:rsidRPr="00DB7863">
        <w:rPr>
          <w:rFonts w:ascii="Times New Roman" w:hAnsi="Times New Roman"/>
        </w:rPr>
        <w:t>, 19:4, 1998, pp. 469-98.</w:t>
      </w:r>
    </w:p>
    <w:p w14:paraId="34095CE3" w14:textId="77777777" w:rsidR="004101DA" w:rsidRPr="00DB7863" w:rsidRDefault="004101DA" w:rsidP="004101DA">
      <w:pPr>
        <w:widowControl/>
        <w:suppressAutoHyphens w:val="0"/>
        <w:autoSpaceDE w:val="0"/>
        <w:autoSpaceDN w:val="0"/>
        <w:adjustRightInd w:val="0"/>
        <w:ind w:left="720" w:firstLine="720"/>
        <w:rPr>
          <w:rFonts w:ascii="Times New Roman" w:hAnsi="Times New Roman"/>
          <w:sz w:val="17"/>
          <w:szCs w:val="17"/>
          <w:lang w:eastAsia="en-US"/>
        </w:rPr>
      </w:pPr>
      <w:r w:rsidRPr="00DB7863">
        <w:rPr>
          <w:rFonts w:ascii="Times New Roman" w:hAnsi="Times New Roman"/>
        </w:rPr>
        <w:t xml:space="preserve">“Milan Kundera, </w:t>
      </w:r>
      <w:proofErr w:type="spellStart"/>
      <w:r w:rsidRPr="00DB7863">
        <w:rPr>
          <w:rFonts w:ascii="Times New Roman" w:hAnsi="Times New Roman"/>
          <w:szCs w:val="24"/>
          <w:lang w:eastAsia="en-US"/>
        </w:rPr>
        <w:t>český</w:t>
      </w:r>
      <w:proofErr w:type="spellEnd"/>
      <w:r w:rsidRPr="00DB7863">
        <w:rPr>
          <w:rFonts w:ascii="Times New Roman" w:hAnsi="Times New Roman"/>
          <w:szCs w:val="24"/>
          <w:lang w:eastAsia="en-US"/>
        </w:rPr>
        <w:t xml:space="preserve"> </w:t>
      </w:r>
      <w:proofErr w:type="spellStart"/>
      <w:r w:rsidRPr="00DB7863">
        <w:rPr>
          <w:rFonts w:ascii="Times New Roman" w:hAnsi="Times New Roman"/>
          <w:szCs w:val="24"/>
          <w:lang w:eastAsia="en-US"/>
        </w:rPr>
        <w:t>skandál</w:t>
      </w:r>
      <w:proofErr w:type="spellEnd"/>
      <w:r w:rsidRPr="00DB7863">
        <w:rPr>
          <w:rFonts w:ascii="Times New Roman" w:hAnsi="Times New Roman"/>
          <w:szCs w:val="24"/>
          <w:lang w:eastAsia="en-US"/>
        </w:rPr>
        <w:t xml:space="preserve">,” </w:t>
      </w:r>
      <w:proofErr w:type="spellStart"/>
      <w:r w:rsidRPr="00DB7863">
        <w:rPr>
          <w:rFonts w:ascii="Times New Roman" w:hAnsi="Times New Roman"/>
          <w:szCs w:val="24"/>
          <w:u w:val="single"/>
          <w:lang w:eastAsia="en-US"/>
        </w:rPr>
        <w:t>Kritická</w:t>
      </w:r>
      <w:proofErr w:type="spellEnd"/>
      <w:r w:rsidRPr="00DB7863">
        <w:rPr>
          <w:rFonts w:ascii="Times New Roman" w:hAnsi="Times New Roman"/>
          <w:szCs w:val="24"/>
          <w:u w:val="single"/>
          <w:lang w:eastAsia="en-US"/>
        </w:rPr>
        <w:t xml:space="preserve"> </w:t>
      </w:r>
      <w:proofErr w:type="spellStart"/>
      <w:r w:rsidRPr="00DB7863">
        <w:rPr>
          <w:rFonts w:ascii="Times New Roman" w:hAnsi="Times New Roman"/>
          <w:szCs w:val="24"/>
          <w:u w:val="single"/>
          <w:lang w:eastAsia="en-US"/>
        </w:rPr>
        <w:t>příloha</w:t>
      </w:r>
      <w:proofErr w:type="spellEnd"/>
      <w:r w:rsidRPr="00DB7863">
        <w:rPr>
          <w:rFonts w:ascii="Times New Roman" w:hAnsi="Times New Roman"/>
          <w:szCs w:val="24"/>
          <w:u w:val="single"/>
          <w:lang w:eastAsia="en-US"/>
        </w:rPr>
        <w:t xml:space="preserve"> Revolver revue</w:t>
      </w:r>
      <w:r w:rsidRPr="00DB7863">
        <w:rPr>
          <w:rFonts w:ascii="Times New Roman" w:hAnsi="Times New Roman"/>
          <w:szCs w:val="24"/>
          <w:lang w:eastAsia="en-US"/>
        </w:rPr>
        <w:t>, 1:1995, pp. 62-5.</w:t>
      </w:r>
    </w:p>
    <w:p w14:paraId="663D2FB4" w14:textId="77777777" w:rsidR="004101DA" w:rsidRPr="00DB7863" w:rsidRDefault="004101DA" w:rsidP="004101DA">
      <w:pPr>
        <w:widowControl/>
        <w:ind w:left="1440"/>
        <w:rPr>
          <w:rFonts w:ascii="Times New Roman" w:hAnsi="Times New Roman"/>
          <w:u w:val="single"/>
        </w:rPr>
      </w:pPr>
      <w:r w:rsidRPr="00DB7863">
        <w:rPr>
          <w:rFonts w:ascii="Times New Roman" w:hAnsi="Times New Roman"/>
        </w:rPr>
        <w:t xml:space="preserve">"The Motivated Sign: The Concept of Symbol in Post-Symbolist Russian Letters," </w:t>
      </w:r>
      <w:r w:rsidRPr="00DB7863">
        <w:rPr>
          <w:rFonts w:ascii="Times New Roman" w:hAnsi="Times New Roman"/>
          <w:u w:val="single"/>
        </w:rPr>
        <w:t xml:space="preserve">American Contributions to the Eleventh International Congress of </w:t>
      </w:r>
      <w:proofErr w:type="spellStart"/>
      <w:r w:rsidRPr="00DB7863">
        <w:rPr>
          <w:rFonts w:ascii="Times New Roman" w:hAnsi="Times New Roman"/>
          <w:u w:val="single"/>
        </w:rPr>
        <w:t>Slavists</w:t>
      </w:r>
      <w:proofErr w:type="spellEnd"/>
      <w:r w:rsidRPr="00DB7863">
        <w:rPr>
          <w:rFonts w:ascii="Times New Roman" w:hAnsi="Times New Roman"/>
          <w:u w:val="single"/>
        </w:rPr>
        <w:t>:</w:t>
      </w:r>
    </w:p>
    <w:p w14:paraId="545BF1EB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>Literature, Linguistics, Poetics</w:t>
      </w:r>
      <w:r w:rsidRPr="00DB7863">
        <w:rPr>
          <w:rFonts w:ascii="Times New Roman" w:hAnsi="Times New Roman"/>
        </w:rPr>
        <w:t xml:space="preserve">, ed. R.A. Maguire,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 xml:space="preserve">. (Columbus: </w:t>
      </w:r>
      <w:proofErr w:type="spellStart"/>
      <w:r w:rsidRPr="00DB7863">
        <w:rPr>
          <w:rFonts w:ascii="Times New Roman" w:hAnsi="Times New Roman"/>
        </w:rPr>
        <w:t>Slavica</w:t>
      </w:r>
      <w:proofErr w:type="spellEnd"/>
      <w:r w:rsidRPr="00DB7863">
        <w:rPr>
          <w:rFonts w:ascii="Times New Roman" w:hAnsi="Times New Roman"/>
        </w:rPr>
        <w:t xml:space="preserve">, 1993), pp. 170-78. </w:t>
      </w:r>
    </w:p>
    <w:p w14:paraId="665CA2EE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"Semiotics and Poetics," </w:t>
      </w:r>
      <w:r w:rsidRPr="00DB7863">
        <w:rPr>
          <w:rFonts w:ascii="Times New Roman" w:hAnsi="Times New Roman"/>
          <w:u w:val="single"/>
        </w:rPr>
        <w:t>The New Princeton Encyclopedia of Poetry and Poetics</w:t>
      </w:r>
      <w:r w:rsidRPr="00DB7863">
        <w:rPr>
          <w:rFonts w:ascii="Times New Roman" w:hAnsi="Times New Roman"/>
        </w:rPr>
        <w:t xml:space="preserve">, ed. A. Preminger,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>. (Princeton: Princeton U.P., 1993), pp. 1138-43.</w:t>
      </w:r>
    </w:p>
    <w:p w14:paraId="0AE36725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"The Neglected Collection: </w:t>
      </w:r>
      <w:proofErr w:type="spellStart"/>
      <w:r w:rsidRPr="00DB7863">
        <w:rPr>
          <w:rFonts w:ascii="Times New Roman" w:hAnsi="Times New Roman"/>
        </w:rPr>
        <w:t>Čapek's</w:t>
      </w:r>
      <w:proofErr w:type="spellEnd"/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  <w:u w:val="single"/>
        </w:rPr>
        <w:t>Apocryphal Stories</w:t>
      </w:r>
      <w:r w:rsidRPr="00DB7863">
        <w:rPr>
          <w:rFonts w:ascii="Times New Roman" w:hAnsi="Times New Roman"/>
        </w:rPr>
        <w:t xml:space="preserve"> as Allegory," </w:t>
      </w:r>
      <w:r w:rsidRPr="00DB7863">
        <w:rPr>
          <w:rFonts w:ascii="Times New Roman" w:hAnsi="Times New Roman"/>
          <w:u w:val="single"/>
        </w:rPr>
        <w:t xml:space="preserve">On Karel </w:t>
      </w:r>
      <w:proofErr w:type="spellStart"/>
      <w:r w:rsidRPr="00DB7863">
        <w:rPr>
          <w:rFonts w:ascii="Times New Roman" w:hAnsi="Times New Roman"/>
          <w:u w:val="single"/>
        </w:rPr>
        <w:t>Čapek</w:t>
      </w:r>
      <w:proofErr w:type="spellEnd"/>
      <w:r w:rsidRPr="00DB7863">
        <w:rPr>
          <w:rFonts w:ascii="Times New Roman" w:hAnsi="Times New Roman"/>
        </w:rPr>
        <w:t xml:space="preserve">, ed. M. Makin,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 xml:space="preserve">. (Ann Arbor: Michigan Slavic Publications, 1992), pp. 65-86; Czech version in </w:t>
      </w:r>
      <w:proofErr w:type="spellStart"/>
      <w:r w:rsidRPr="00DB7863">
        <w:rPr>
          <w:rFonts w:ascii="Times New Roman" w:hAnsi="Times New Roman"/>
          <w:u w:val="single"/>
        </w:rPr>
        <w:t>Česká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literatura</w:t>
      </w:r>
      <w:proofErr w:type="spellEnd"/>
      <w:r w:rsidRPr="00DB7863">
        <w:rPr>
          <w:rFonts w:ascii="Times New Roman" w:hAnsi="Times New Roman"/>
        </w:rPr>
        <w:t xml:space="preserve">, no. 4, 1990, pp. 306-20; abridged French version, "Les </w:t>
      </w:r>
      <w:proofErr w:type="spellStart"/>
      <w:r w:rsidRPr="00DB7863">
        <w:rPr>
          <w:rFonts w:ascii="Times New Roman" w:hAnsi="Times New Roman"/>
        </w:rPr>
        <w:t>Récites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apocryphes</w:t>
      </w:r>
      <w:proofErr w:type="spellEnd"/>
      <w:r w:rsidRPr="00DB7863">
        <w:rPr>
          <w:rFonts w:ascii="Times New Roman" w:hAnsi="Times New Roman"/>
        </w:rPr>
        <w:t xml:space="preserve">," in </w:t>
      </w:r>
      <w:proofErr w:type="spellStart"/>
      <w:r w:rsidRPr="00DB7863">
        <w:rPr>
          <w:rFonts w:ascii="Times New Roman" w:hAnsi="Times New Roman"/>
          <w:u w:val="single"/>
        </w:rPr>
        <w:t>Transcultures</w:t>
      </w:r>
      <w:proofErr w:type="spellEnd"/>
      <w:r w:rsidRPr="00DB7863">
        <w:rPr>
          <w:rFonts w:ascii="Times New Roman" w:hAnsi="Times New Roman"/>
        </w:rPr>
        <w:t xml:space="preserve">, vol. 2, 1995, pp. 14-20. </w:t>
      </w:r>
    </w:p>
    <w:p w14:paraId="50F8B262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"Go Not Thou about to Square the Circle: The Prague School in a Nutshell," </w:t>
      </w:r>
    </w:p>
    <w:p w14:paraId="6FE03F6D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>Journal of Comparative Literature and Aesthetics</w:t>
      </w:r>
      <w:r w:rsidRPr="00DB7863">
        <w:rPr>
          <w:rFonts w:ascii="Times New Roman" w:hAnsi="Times New Roman"/>
        </w:rPr>
        <w:t xml:space="preserve">, nos. 1-2, 1991, pp. 3-13. "Gustav </w:t>
      </w:r>
      <w:proofErr w:type="spellStart"/>
      <w:r w:rsidRPr="00DB7863">
        <w:rPr>
          <w:rFonts w:ascii="Times New Roman" w:hAnsi="Times New Roman"/>
        </w:rPr>
        <w:t>Špet</w:t>
      </w:r>
      <w:proofErr w:type="spellEnd"/>
      <w:r w:rsidRPr="00DB7863">
        <w:rPr>
          <w:rFonts w:ascii="Times New Roman" w:hAnsi="Times New Roman"/>
        </w:rPr>
        <w:t xml:space="preserve"> and the Prague School: Conceptual Frames for the Study of Language," </w:t>
      </w:r>
      <w:r w:rsidRPr="00DB7863">
        <w:rPr>
          <w:rFonts w:ascii="Times New Roman" w:hAnsi="Times New Roman"/>
          <w:u w:val="single"/>
        </w:rPr>
        <w:t xml:space="preserve">Semantic Analysis of Literary Text: To Honor Jan van der </w:t>
      </w:r>
      <w:proofErr w:type="spellStart"/>
      <w:r w:rsidRPr="00DB7863">
        <w:rPr>
          <w:rFonts w:ascii="Times New Roman" w:hAnsi="Times New Roman"/>
          <w:u w:val="single"/>
        </w:rPr>
        <w:t>Eng</w:t>
      </w:r>
      <w:proofErr w:type="spellEnd"/>
      <w:r w:rsidRPr="00DB7863">
        <w:rPr>
          <w:rFonts w:ascii="Times New Roman" w:hAnsi="Times New Roman"/>
          <w:u w:val="single"/>
        </w:rPr>
        <w:t xml:space="preserve"> on the Occasion of His 65th Birthday</w:t>
      </w:r>
      <w:r w:rsidRPr="00DB7863">
        <w:rPr>
          <w:rFonts w:ascii="Times New Roman" w:hAnsi="Times New Roman"/>
        </w:rPr>
        <w:t xml:space="preserve">, ed. E. de </w:t>
      </w:r>
      <w:proofErr w:type="spellStart"/>
      <w:r w:rsidRPr="00DB7863">
        <w:rPr>
          <w:rFonts w:ascii="Times New Roman" w:hAnsi="Times New Roman"/>
        </w:rPr>
        <w:t>Haard</w:t>
      </w:r>
      <w:proofErr w:type="spellEnd"/>
      <w:r w:rsidRPr="00DB7863">
        <w:rPr>
          <w:rFonts w:ascii="Times New Roman" w:hAnsi="Times New Roman"/>
        </w:rPr>
        <w:t xml:space="preserve">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 xml:space="preserve">. (Amsterdam: </w:t>
      </w:r>
      <w:proofErr w:type="spellStart"/>
      <w:r w:rsidRPr="00DB7863">
        <w:rPr>
          <w:rFonts w:ascii="Times New Roman" w:hAnsi="Times New Roman"/>
        </w:rPr>
        <w:t>Elsevir</w:t>
      </w:r>
      <w:proofErr w:type="spellEnd"/>
      <w:r w:rsidRPr="00DB7863">
        <w:rPr>
          <w:rFonts w:ascii="Times New Roman" w:hAnsi="Times New Roman"/>
        </w:rPr>
        <w:t xml:space="preserve">,           1990), pp. 553-62; </w:t>
      </w:r>
      <w:proofErr w:type="spellStart"/>
      <w:r w:rsidRPr="00DB7863">
        <w:rPr>
          <w:rFonts w:ascii="Times New Roman" w:hAnsi="Times New Roman"/>
        </w:rPr>
        <w:t>repr</w:t>
      </w:r>
      <w:proofErr w:type="spellEnd"/>
      <w:r w:rsidRPr="00DB7863">
        <w:rPr>
          <w:rFonts w:ascii="Times New Roman" w:hAnsi="Times New Roman"/>
        </w:rPr>
        <w:t xml:space="preserve">. in </w:t>
      </w:r>
      <w:r w:rsidRPr="00DB7863">
        <w:rPr>
          <w:rFonts w:ascii="Times New Roman" w:hAnsi="Times New Roman"/>
          <w:u w:val="single"/>
        </w:rPr>
        <w:t>Journal of Comparative Literature and Aesthetics</w:t>
      </w:r>
      <w:r w:rsidRPr="00DB7863">
        <w:rPr>
          <w:rFonts w:ascii="Times New Roman" w:hAnsi="Times New Roman"/>
        </w:rPr>
        <w:t xml:space="preserve">, nos. 1-2, 1991, pp. 35-44; French version in </w:t>
      </w:r>
      <w:proofErr w:type="spellStart"/>
      <w:r w:rsidRPr="00DB7863">
        <w:rPr>
          <w:rFonts w:ascii="Times New Roman" w:hAnsi="Times New Roman"/>
          <w:u w:val="single"/>
        </w:rPr>
        <w:t>Centres</w:t>
      </w:r>
      <w:proofErr w:type="spellEnd"/>
      <w:r w:rsidRPr="00DB7863">
        <w:rPr>
          <w:rFonts w:ascii="Times New Roman" w:hAnsi="Times New Roman"/>
          <w:u w:val="single"/>
        </w:rPr>
        <w:t xml:space="preserve"> et </w:t>
      </w:r>
      <w:proofErr w:type="spellStart"/>
      <w:r w:rsidRPr="00DB7863">
        <w:rPr>
          <w:rFonts w:ascii="Times New Roman" w:hAnsi="Times New Roman"/>
          <w:u w:val="single"/>
        </w:rPr>
        <w:t>périphéries</w:t>
      </w:r>
      <w:proofErr w:type="spellEnd"/>
      <w:r w:rsidRPr="00DB7863">
        <w:rPr>
          <w:rFonts w:ascii="Times New Roman" w:hAnsi="Times New Roman"/>
          <w:u w:val="single"/>
        </w:rPr>
        <w:t xml:space="preserve">: </w:t>
      </w:r>
      <w:proofErr w:type="spellStart"/>
      <w:r w:rsidRPr="00DB7863">
        <w:rPr>
          <w:rFonts w:ascii="Times New Roman" w:hAnsi="Times New Roman"/>
          <w:u w:val="single"/>
        </w:rPr>
        <w:t>Bruxelles</w:t>
      </w:r>
      <w:proofErr w:type="spellEnd"/>
      <w:r w:rsidRPr="00DB7863">
        <w:rPr>
          <w:rFonts w:ascii="Times New Roman" w:hAnsi="Times New Roman"/>
          <w:u w:val="single"/>
        </w:rPr>
        <w:t xml:space="preserve">-Prague et </w:t>
      </w:r>
      <w:proofErr w:type="spellStart"/>
      <w:r w:rsidRPr="00DB7863">
        <w:rPr>
          <w:rFonts w:ascii="Times New Roman" w:hAnsi="Times New Roman"/>
          <w:u w:val="single"/>
        </w:rPr>
        <w:t>l'espace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culturel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européen</w:t>
      </w:r>
      <w:proofErr w:type="spellEnd"/>
      <w:r w:rsidRPr="00DB7863">
        <w:rPr>
          <w:rFonts w:ascii="Times New Roman" w:hAnsi="Times New Roman"/>
        </w:rPr>
        <w:t xml:space="preserve">, ed. J. Dubois,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>. (</w:t>
      </w:r>
      <w:proofErr w:type="spellStart"/>
      <w:r w:rsidRPr="00DB7863">
        <w:rPr>
          <w:rFonts w:ascii="Times New Roman" w:hAnsi="Times New Roman"/>
        </w:rPr>
        <w:t>Liége</w:t>
      </w:r>
      <w:proofErr w:type="spellEnd"/>
      <w:r w:rsidRPr="00DB7863">
        <w:rPr>
          <w:rFonts w:ascii="Times New Roman" w:hAnsi="Times New Roman"/>
        </w:rPr>
        <w:t xml:space="preserve">: Editions Yellow Now, 1988), pp. 81-94; Japanese version in </w:t>
      </w:r>
      <w:proofErr w:type="spellStart"/>
      <w:r w:rsidRPr="00DB7863">
        <w:rPr>
          <w:rFonts w:ascii="Times New Roman" w:hAnsi="Times New Roman"/>
          <w:u w:val="single"/>
        </w:rPr>
        <w:t>Studia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Semiotica</w:t>
      </w:r>
      <w:proofErr w:type="spellEnd"/>
      <w:r w:rsidRPr="00DB7863">
        <w:rPr>
          <w:rFonts w:ascii="Times New Roman" w:hAnsi="Times New Roman"/>
          <w:u w:val="single"/>
        </w:rPr>
        <w:t>: The Journal of the Japanese Association for Semiotic Studies</w:t>
      </w:r>
      <w:r w:rsidRPr="00DB7863">
        <w:rPr>
          <w:rFonts w:ascii="Times New Roman" w:hAnsi="Times New Roman"/>
        </w:rPr>
        <w:t xml:space="preserve">, no. 9, 1988, pp. 129-40; Russian version in </w:t>
      </w:r>
      <w:proofErr w:type="spellStart"/>
      <w:r w:rsidRPr="00DB7863">
        <w:rPr>
          <w:rFonts w:ascii="Times New Roman" w:hAnsi="Times New Roman"/>
          <w:u w:val="single"/>
        </w:rPr>
        <w:t>Špetovskie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čtenija</w:t>
      </w:r>
      <w:proofErr w:type="spellEnd"/>
      <w:r w:rsidRPr="00DB7863">
        <w:rPr>
          <w:rFonts w:ascii="Times New Roman" w:hAnsi="Times New Roman"/>
          <w:u w:val="single"/>
        </w:rPr>
        <w:t xml:space="preserve"> v </w:t>
      </w:r>
      <w:proofErr w:type="spellStart"/>
      <w:r w:rsidRPr="00DB7863">
        <w:rPr>
          <w:rFonts w:ascii="Times New Roman" w:hAnsi="Times New Roman"/>
          <w:u w:val="single"/>
        </w:rPr>
        <w:t>Tomske</w:t>
      </w:r>
      <w:proofErr w:type="spellEnd"/>
      <w:r w:rsidRPr="00DB7863">
        <w:rPr>
          <w:rFonts w:ascii="Times New Roman" w:hAnsi="Times New Roman"/>
          <w:u w:val="single"/>
        </w:rPr>
        <w:t>--1991</w:t>
      </w:r>
      <w:r w:rsidRPr="00DB7863">
        <w:rPr>
          <w:rFonts w:ascii="Times New Roman" w:hAnsi="Times New Roman"/>
        </w:rPr>
        <w:t xml:space="preserve">, ed. O.G. </w:t>
      </w:r>
      <w:proofErr w:type="spellStart"/>
      <w:r w:rsidRPr="00DB7863">
        <w:rPr>
          <w:rFonts w:ascii="Times New Roman" w:hAnsi="Times New Roman"/>
        </w:rPr>
        <w:t>Mazaeva</w:t>
      </w:r>
      <w:proofErr w:type="spellEnd"/>
      <w:r w:rsidRPr="00DB7863">
        <w:rPr>
          <w:rFonts w:ascii="Times New Roman" w:hAnsi="Times New Roman"/>
        </w:rPr>
        <w:t xml:space="preserve"> (Tomsk: Tomsk  U.P., 1991), pp. 96-109; Czech version in, </w:t>
      </w:r>
      <w:proofErr w:type="spellStart"/>
      <w:r w:rsidRPr="00DB7863">
        <w:rPr>
          <w:rFonts w:ascii="Times New Roman" w:hAnsi="Times New Roman"/>
          <w:u w:val="single"/>
        </w:rPr>
        <w:t>Filosofický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časopis</w:t>
      </w:r>
      <w:proofErr w:type="spellEnd"/>
      <w:r w:rsidRPr="00DB7863">
        <w:rPr>
          <w:rFonts w:ascii="Times New Roman" w:hAnsi="Times New Roman"/>
        </w:rPr>
        <w:t xml:space="preserve">, no. 4, 1993, pp. 596-606. </w:t>
      </w:r>
    </w:p>
    <w:p w14:paraId="08EE3309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"Semiotics," </w:t>
      </w:r>
      <w:r w:rsidRPr="00DB7863">
        <w:rPr>
          <w:rFonts w:ascii="Times New Roman" w:hAnsi="Times New Roman"/>
          <w:u w:val="single"/>
        </w:rPr>
        <w:t>International Encyclopedia of Communications</w:t>
      </w:r>
      <w:r w:rsidRPr="00DB7863">
        <w:rPr>
          <w:rFonts w:ascii="Times New Roman" w:hAnsi="Times New Roman"/>
        </w:rPr>
        <w:t xml:space="preserve">, ed. E. </w:t>
      </w:r>
      <w:proofErr w:type="spellStart"/>
      <w:r w:rsidRPr="00DB7863">
        <w:rPr>
          <w:rFonts w:ascii="Times New Roman" w:hAnsi="Times New Roman"/>
        </w:rPr>
        <w:t>Barnouw</w:t>
      </w:r>
      <w:proofErr w:type="spellEnd"/>
      <w:r w:rsidRPr="00DB7863">
        <w:rPr>
          <w:rFonts w:ascii="Times New Roman" w:hAnsi="Times New Roman"/>
        </w:rPr>
        <w:t xml:space="preserve"> (Oxford: Oxford U.P., 1989), pp. 46-50.</w:t>
      </w:r>
    </w:p>
    <w:p w14:paraId="35288C41" w14:textId="77777777" w:rsidR="004101DA" w:rsidRPr="00DB7863" w:rsidRDefault="004101DA" w:rsidP="004101DA">
      <w:pPr>
        <w:widowControl/>
        <w:ind w:left="720"/>
        <w:rPr>
          <w:rFonts w:ascii="Times New Roman" w:hAnsi="Times New Roman"/>
          <w:u w:val="single"/>
        </w:rPr>
      </w:pPr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</w:rPr>
        <w:tab/>
        <w:t xml:space="preserve">"Cops or Robbers: Václav Havel's </w:t>
      </w:r>
      <w:r w:rsidRPr="00DB7863">
        <w:rPr>
          <w:rFonts w:ascii="Times New Roman" w:hAnsi="Times New Roman"/>
          <w:u w:val="single"/>
        </w:rPr>
        <w:t>Beggar's Opera</w:t>
      </w:r>
      <w:r w:rsidRPr="00DB7863">
        <w:rPr>
          <w:rFonts w:ascii="Times New Roman" w:hAnsi="Times New Roman"/>
        </w:rPr>
        <w:t xml:space="preserve">," </w:t>
      </w:r>
      <w:r w:rsidRPr="00DB7863">
        <w:rPr>
          <w:rFonts w:ascii="Times New Roman" w:hAnsi="Times New Roman"/>
          <w:u w:val="single"/>
        </w:rPr>
        <w:t xml:space="preserve">American Contributions to the </w:t>
      </w:r>
    </w:p>
    <w:p w14:paraId="6F9964FD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FA765F">
        <w:rPr>
          <w:rFonts w:ascii="Times New Roman" w:hAnsi="Times New Roman"/>
        </w:rPr>
        <w:t xml:space="preserve">Tenth International Congress of </w:t>
      </w:r>
      <w:proofErr w:type="spellStart"/>
      <w:r w:rsidRPr="00FA765F">
        <w:rPr>
          <w:rFonts w:ascii="Times New Roman" w:hAnsi="Times New Roman"/>
        </w:rPr>
        <w:t>Slavists</w:t>
      </w:r>
      <w:proofErr w:type="spellEnd"/>
      <w:r w:rsidRPr="00FA765F">
        <w:rPr>
          <w:rFonts w:ascii="Times New Roman" w:hAnsi="Times New Roman"/>
        </w:rPr>
        <w:t>: Literature</w:t>
      </w:r>
      <w:r w:rsidRPr="00DB7863">
        <w:rPr>
          <w:rFonts w:ascii="Times New Roman" w:hAnsi="Times New Roman"/>
        </w:rPr>
        <w:t xml:space="preserve">, ed. J.G. Harris (Columbus: </w:t>
      </w:r>
      <w:proofErr w:type="spellStart"/>
      <w:r w:rsidRPr="00DB7863">
        <w:rPr>
          <w:rFonts w:ascii="Times New Roman" w:hAnsi="Times New Roman"/>
        </w:rPr>
        <w:t>Slavica</w:t>
      </w:r>
      <w:proofErr w:type="spellEnd"/>
      <w:r w:rsidRPr="00DB7863">
        <w:rPr>
          <w:rFonts w:ascii="Times New Roman" w:hAnsi="Times New Roman"/>
        </w:rPr>
        <w:t xml:space="preserve">, 1988), pp. 393-414; abridged version "Spectacular Pretending: Václav </w:t>
      </w:r>
    </w:p>
    <w:p w14:paraId="6AC433C5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Havel's </w:t>
      </w:r>
      <w:r w:rsidRPr="00FA765F">
        <w:rPr>
          <w:rFonts w:ascii="Times New Roman" w:hAnsi="Times New Roman"/>
        </w:rPr>
        <w:t>Beggar's Opera</w:t>
      </w:r>
      <w:r w:rsidRPr="00DB7863">
        <w:rPr>
          <w:rFonts w:ascii="Times New Roman" w:hAnsi="Times New Roman"/>
        </w:rPr>
        <w:t xml:space="preserve">," in </w:t>
      </w:r>
      <w:r w:rsidRPr="00FA765F">
        <w:rPr>
          <w:rFonts w:ascii="Times New Roman" w:hAnsi="Times New Roman"/>
        </w:rPr>
        <w:t>Critical Essays on Václav Havel</w:t>
      </w:r>
      <w:r w:rsidRPr="00DB7863">
        <w:rPr>
          <w:rFonts w:ascii="Times New Roman" w:hAnsi="Times New Roman"/>
        </w:rPr>
        <w:t>, ed. M. Goetz-</w:t>
      </w:r>
      <w:proofErr w:type="spellStart"/>
      <w:r w:rsidRPr="00DB7863">
        <w:rPr>
          <w:rFonts w:ascii="Times New Roman" w:hAnsi="Times New Roman"/>
        </w:rPr>
        <w:t>Stankiewicz</w:t>
      </w:r>
      <w:proofErr w:type="spellEnd"/>
      <w:r w:rsidRPr="00DB7863">
        <w:rPr>
          <w:rFonts w:ascii="Times New Roman" w:hAnsi="Times New Roman"/>
        </w:rPr>
        <w:t xml:space="preserve">, </w:t>
      </w:r>
      <w:r w:rsidRPr="00FA765F">
        <w:rPr>
          <w:rFonts w:ascii="Times New Roman" w:hAnsi="Times New Roman"/>
        </w:rPr>
        <w:t>et al</w:t>
      </w:r>
      <w:r w:rsidRPr="00DB7863">
        <w:rPr>
          <w:rFonts w:ascii="Times New Roman" w:hAnsi="Times New Roman"/>
        </w:rPr>
        <w:t>. (New York: G.K. Hall &amp; Co., 1999), pp. 184-99.</w:t>
      </w:r>
    </w:p>
    <w:p w14:paraId="04030222" w14:textId="77777777" w:rsidR="004101DA" w:rsidRPr="00DB7863" w:rsidRDefault="004101DA" w:rsidP="00FA765F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"Slavic Literary Studies Yesterday and Tomorrow," </w:t>
      </w:r>
      <w:r w:rsidRPr="00FA765F">
        <w:rPr>
          <w:rFonts w:ascii="Times New Roman" w:hAnsi="Times New Roman"/>
        </w:rPr>
        <w:t>Profession 87</w:t>
      </w:r>
      <w:r w:rsidRPr="00DB7863">
        <w:rPr>
          <w:rFonts w:ascii="Times New Roman" w:hAnsi="Times New Roman"/>
        </w:rPr>
        <w:t>, pp. 2-9.</w:t>
      </w:r>
    </w:p>
    <w:p w14:paraId="027585AE" w14:textId="77777777" w:rsidR="004101DA" w:rsidRPr="00DB7863" w:rsidRDefault="004101DA" w:rsidP="00FA765F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   </w:t>
      </w:r>
      <w:r w:rsidRPr="00DB7863">
        <w:rPr>
          <w:rFonts w:ascii="Times New Roman" w:hAnsi="Times New Roman"/>
        </w:rPr>
        <w:tab/>
        <w:t xml:space="preserve">"History of Theory/Theory of History," </w:t>
      </w:r>
      <w:r w:rsidRPr="00FA765F">
        <w:rPr>
          <w:rFonts w:ascii="Times New Roman" w:hAnsi="Times New Roman"/>
        </w:rPr>
        <w:t>Poetics Today</w:t>
      </w:r>
      <w:r w:rsidRPr="00DB7863">
        <w:rPr>
          <w:rFonts w:ascii="Times New Roman" w:hAnsi="Times New Roman"/>
        </w:rPr>
        <w:t>, 7:4, 1986, pp. 759-64.</w:t>
      </w:r>
    </w:p>
    <w:p w14:paraId="719627F2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"</w:t>
      </w:r>
      <w:proofErr w:type="spellStart"/>
      <w:r w:rsidRPr="00DB7863">
        <w:rPr>
          <w:rFonts w:ascii="Times New Roman" w:hAnsi="Times New Roman"/>
        </w:rPr>
        <w:t>Sergej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Karcevskij</w:t>
      </w:r>
      <w:proofErr w:type="spellEnd"/>
      <w:r w:rsidRPr="00DB7863">
        <w:rPr>
          <w:rFonts w:ascii="Times New Roman" w:hAnsi="Times New Roman"/>
        </w:rPr>
        <w:t xml:space="preserve">," </w:t>
      </w:r>
      <w:r w:rsidRPr="00FA765F">
        <w:rPr>
          <w:rFonts w:ascii="Times New Roman" w:hAnsi="Times New Roman"/>
        </w:rPr>
        <w:t>Encyclopedic Dictionary of Semiotics</w:t>
      </w:r>
      <w:r w:rsidRPr="00DB7863">
        <w:rPr>
          <w:rFonts w:ascii="Times New Roman" w:hAnsi="Times New Roman"/>
        </w:rPr>
        <w:t xml:space="preserve">, vol. 1, ed. T.A. </w:t>
      </w:r>
      <w:proofErr w:type="spellStart"/>
      <w:r w:rsidRPr="00DB7863">
        <w:rPr>
          <w:rFonts w:ascii="Times New Roman" w:hAnsi="Times New Roman"/>
        </w:rPr>
        <w:t>Sebeok</w:t>
      </w:r>
      <w:proofErr w:type="spellEnd"/>
      <w:r w:rsidRPr="00DB7863">
        <w:rPr>
          <w:rFonts w:ascii="Times New Roman" w:hAnsi="Times New Roman"/>
        </w:rPr>
        <w:t xml:space="preserve"> (Berlin: Mouton de Gruyter, 1986), pp. 417-19.</w:t>
      </w:r>
    </w:p>
    <w:p w14:paraId="2887508D" w14:textId="77777777" w:rsidR="004101DA" w:rsidRPr="00DB7863" w:rsidRDefault="004101DA" w:rsidP="00FA765F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</w:rPr>
        <w:tab/>
        <w:t xml:space="preserve">"Jan </w:t>
      </w:r>
      <w:proofErr w:type="spellStart"/>
      <w:r w:rsidRPr="00DB7863">
        <w:rPr>
          <w:rFonts w:ascii="Times New Roman" w:hAnsi="Times New Roman"/>
        </w:rPr>
        <w:t>Mukařovský</w:t>
      </w:r>
      <w:proofErr w:type="spellEnd"/>
      <w:r w:rsidRPr="00DB7863">
        <w:rPr>
          <w:rFonts w:ascii="Times New Roman" w:hAnsi="Times New Roman"/>
        </w:rPr>
        <w:t xml:space="preserve">," </w:t>
      </w:r>
      <w:r w:rsidRPr="00FA765F">
        <w:rPr>
          <w:rFonts w:ascii="Times New Roman" w:hAnsi="Times New Roman"/>
        </w:rPr>
        <w:t>ibid</w:t>
      </w:r>
      <w:r w:rsidRPr="00DB7863">
        <w:rPr>
          <w:rFonts w:ascii="Times New Roman" w:hAnsi="Times New Roman"/>
        </w:rPr>
        <w:t>., pp. 571-73.</w:t>
      </w:r>
    </w:p>
    <w:p w14:paraId="6A29EF56" w14:textId="77777777" w:rsidR="004101DA" w:rsidRPr="00DB7863" w:rsidRDefault="004101DA" w:rsidP="004101DA">
      <w:pPr>
        <w:widowControl/>
        <w:ind w:left="1440"/>
        <w:rPr>
          <w:rFonts w:ascii="Times New Roman" w:hAnsi="Times New Roman"/>
          <w:u w:val="single"/>
        </w:rPr>
      </w:pPr>
      <w:r w:rsidRPr="00DB7863">
        <w:rPr>
          <w:rFonts w:ascii="Times New Roman" w:hAnsi="Times New Roman"/>
        </w:rPr>
        <w:t xml:space="preserve">"The Praxis of Irony: Victor </w:t>
      </w:r>
      <w:proofErr w:type="spellStart"/>
      <w:r w:rsidRPr="00DB7863">
        <w:rPr>
          <w:rFonts w:ascii="Times New Roman" w:hAnsi="Times New Roman"/>
        </w:rPr>
        <w:t>Shklovsky's</w:t>
      </w:r>
      <w:proofErr w:type="spellEnd"/>
      <w:r w:rsidRPr="00DB7863">
        <w:rPr>
          <w:rFonts w:ascii="Times New Roman" w:hAnsi="Times New Roman"/>
        </w:rPr>
        <w:t xml:space="preserve"> </w:t>
      </w:r>
      <w:r w:rsidRPr="00DB7863">
        <w:rPr>
          <w:rFonts w:ascii="Times New Roman" w:hAnsi="Times New Roman"/>
          <w:u w:val="single"/>
        </w:rPr>
        <w:t>Zoo</w:t>
      </w:r>
      <w:r w:rsidRPr="00DB7863">
        <w:rPr>
          <w:rFonts w:ascii="Times New Roman" w:hAnsi="Times New Roman"/>
        </w:rPr>
        <w:t xml:space="preserve">," </w:t>
      </w:r>
      <w:r w:rsidRPr="00DB7863">
        <w:rPr>
          <w:rFonts w:ascii="Times New Roman" w:hAnsi="Times New Roman"/>
          <w:u w:val="single"/>
        </w:rPr>
        <w:t xml:space="preserve">Russian Formalism: A Retrospective </w:t>
      </w:r>
    </w:p>
    <w:p w14:paraId="65CFA655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>Glance</w:t>
      </w:r>
      <w:r w:rsidRPr="00DB7863">
        <w:rPr>
          <w:rFonts w:ascii="Times New Roman" w:hAnsi="Times New Roman"/>
        </w:rPr>
        <w:t xml:space="preserve">, ed. R.L. Jackson,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 xml:space="preserve">. (New Haven: Yale Russian and East European                       </w:t>
      </w:r>
    </w:p>
    <w:p w14:paraId="6A2D00E4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Publications, 1985), pp. 27-43; reprinted in </w:t>
      </w:r>
      <w:proofErr w:type="spellStart"/>
      <w:r w:rsidRPr="00DB7863">
        <w:rPr>
          <w:rFonts w:ascii="Times New Roman" w:hAnsi="Times New Roman"/>
          <w:u w:val="single"/>
        </w:rPr>
        <w:t>Strumenti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critici</w:t>
      </w:r>
      <w:proofErr w:type="spellEnd"/>
      <w:r w:rsidRPr="00DB7863">
        <w:rPr>
          <w:rFonts w:ascii="Times New Roman" w:hAnsi="Times New Roman"/>
        </w:rPr>
        <w:t>, May, 1986, pp. 169-</w:t>
      </w:r>
    </w:p>
    <w:p w14:paraId="5B8807E3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86; Russian version in </w:t>
      </w:r>
      <w:proofErr w:type="spellStart"/>
      <w:r w:rsidRPr="00DB7863">
        <w:rPr>
          <w:rFonts w:ascii="Times New Roman" w:hAnsi="Times New Roman"/>
          <w:u w:val="single"/>
        </w:rPr>
        <w:t>Novoe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literaturmoe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obozrenie</w:t>
      </w:r>
      <w:proofErr w:type="spellEnd"/>
      <w:r w:rsidRPr="00DB7863">
        <w:rPr>
          <w:rFonts w:ascii="Times New Roman" w:hAnsi="Times New Roman"/>
        </w:rPr>
        <w:t>, no. 133, March 2015.</w:t>
      </w:r>
    </w:p>
    <w:p w14:paraId="0CA3803C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"</w:t>
      </w:r>
      <w:proofErr w:type="spellStart"/>
      <w:r w:rsidRPr="00DB7863">
        <w:rPr>
          <w:rFonts w:ascii="Times New Roman" w:hAnsi="Times New Roman"/>
        </w:rPr>
        <w:t>Otakar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Zich</w:t>
      </w:r>
      <w:proofErr w:type="spellEnd"/>
      <w:r w:rsidRPr="00DB7863">
        <w:rPr>
          <w:rFonts w:ascii="Times New Roman" w:hAnsi="Times New Roman"/>
        </w:rPr>
        <w:t xml:space="preserve"> and Jan </w:t>
      </w:r>
      <w:proofErr w:type="spellStart"/>
      <w:r w:rsidRPr="00DB7863">
        <w:rPr>
          <w:rFonts w:ascii="Times New Roman" w:hAnsi="Times New Roman"/>
        </w:rPr>
        <w:t>Mukařovský</w:t>
      </w:r>
      <w:proofErr w:type="spellEnd"/>
      <w:r w:rsidRPr="00DB7863">
        <w:rPr>
          <w:rFonts w:ascii="Times New Roman" w:hAnsi="Times New Roman"/>
        </w:rPr>
        <w:t xml:space="preserve">," </w:t>
      </w:r>
      <w:r w:rsidRPr="00DB7863">
        <w:rPr>
          <w:rFonts w:ascii="Times New Roman" w:hAnsi="Times New Roman"/>
          <w:u w:val="single"/>
        </w:rPr>
        <w:t>Language and Literary Theory</w:t>
      </w:r>
      <w:r w:rsidRPr="00DB7863">
        <w:rPr>
          <w:rFonts w:ascii="Times New Roman" w:hAnsi="Times New Roman"/>
        </w:rPr>
        <w:t xml:space="preserve">, ed. B. Stolz, </w:t>
      </w:r>
      <w:r w:rsidRPr="00DB7863">
        <w:rPr>
          <w:rFonts w:ascii="Times New Roman" w:hAnsi="Times New Roman"/>
          <w:u w:val="single"/>
        </w:rPr>
        <w:t>et al</w:t>
      </w:r>
      <w:r w:rsidRPr="00DB7863">
        <w:rPr>
          <w:rFonts w:ascii="Times New Roman" w:hAnsi="Times New Roman"/>
        </w:rPr>
        <w:t>. (Ann Arbor: Papers in Slavic Philology, 1984), pp. 527-534.</w:t>
      </w:r>
    </w:p>
    <w:p w14:paraId="777B3F6E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"</w:t>
      </w:r>
      <w:proofErr w:type="spellStart"/>
      <w:r w:rsidRPr="00DB7863">
        <w:rPr>
          <w:rFonts w:ascii="Times New Roman" w:hAnsi="Times New Roman"/>
        </w:rPr>
        <w:t>Zembla</w:t>
      </w:r>
      <w:proofErr w:type="spellEnd"/>
      <w:r w:rsidRPr="00DB7863">
        <w:rPr>
          <w:rFonts w:ascii="Times New Roman" w:hAnsi="Times New Roman"/>
        </w:rPr>
        <w:t xml:space="preserve">: A Note on Nabokov's </w:t>
      </w:r>
      <w:r w:rsidRPr="00DB7863">
        <w:rPr>
          <w:rFonts w:ascii="Times New Roman" w:hAnsi="Times New Roman"/>
          <w:u w:val="single"/>
        </w:rPr>
        <w:t>Pale Fire</w:t>
      </w:r>
      <w:r w:rsidRPr="00DB7863">
        <w:rPr>
          <w:rFonts w:ascii="Times New Roman" w:hAnsi="Times New Roman"/>
        </w:rPr>
        <w:t xml:space="preserve">," </w:t>
      </w:r>
      <w:r w:rsidRPr="00DB7863">
        <w:rPr>
          <w:rFonts w:ascii="Times New Roman" w:hAnsi="Times New Roman"/>
          <w:u w:val="single"/>
        </w:rPr>
        <w:t>Russian Literature and American Critics</w:t>
      </w:r>
      <w:r w:rsidRPr="00DB7863">
        <w:rPr>
          <w:rFonts w:ascii="Times New Roman" w:hAnsi="Times New Roman"/>
        </w:rPr>
        <w:t xml:space="preserve">, ed. K.N. </w:t>
      </w:r>
      <w:proofErr w:type="spellStart"/>
      <w:r w:rsidRPr="00DB7863">
        <w:rPr>
          <w:rFonts w:ascii="Times New Roman" w:hAnsi="Times New Roman"/>
        </w:rPr>
        <w:t>Brostrom</w:t>
      </w:r>
      <w:proofErr w:type="spellEnd"/>
      <w:r w:rsidRPr="00DB7863">
        <w:rPr>
          <w:rFonts w:ascii="Times New Roman" w:hAnsi="Times New Roman"/>
        </w:rPr>
        <w:t xml:space="preserve"> (Ann Arbor: Papers in Slavic Philology, 1984), pp. 265-72.</w:t>
      </w:r>
    </w:p>
    <w:p w14:paraId="4E3D63A9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lastRenderedPageBreak/>
        <w:t xml:space="preserve">"'Formalism' and 'Structuralism': An Exercise in </w:t>
      </w:r>
      <w:proofErr w:type="spellStart"/>
      <w:r w:rsidRPr="00DB7863">
        <w:rPr>
          <w:rFonts w:ascii="Times New Roman" w:hAnsi="Times New Roman"/>
        </w:rPr>
        <w:t>Metahistory</w:t>
      </w:r>
      <w:proofErr w:type="spellEnd"/>
      <w:r w:rsidRPr="00DB7863">
        <w:rPr>
          <w:rFonts w:ascii="Times New Roman" w:hAnsi="Times New Roman"/>
        </w:rPr>
        <w:t xml:space="preserve">," </w:t>
      </w:r>
      <w:r w:rsidRPr="00DB7863">
        <w:rPr>
          <w:rFonts w:ascii="Times New Roman" w:hAnsi="Times New Roman"/>
          <w:u w:val="single"/>
        </w:rPr>
        <w:t>Russian Literature</w:t>
      </w:r>
      <w:r w:rsidRPr="00DB7863">
        <w:rPr>
          <w:rFonts w:ascii="Times New Roman" w:hAnsi="Times New Roman"/>
        </w:rPr>
        <w:t>, XII-3, 1982, pp.  290-330; abridged German version, "'</w:t>
      </w:r>
      <w:proofErr w:type="spellStart"/>
      <w:r w:rsidRPr="00DB7863">
        <w:rPr>
          <w:rFonts w:ascii="Times New Roman" w:hAnsi="Times New Roman"/>
        </w:rPr>
        <w:t>Formalismus</w:t>
      </w:r>
      <w:proofErr w:type="spellEnd"/>
      <w:r w:rsidRPr="00DB7863">
        <w:rPr>
          <w:rFonts w:ascii="Times New Roman" w:hAnsi="Times New Roman"/>
        </w:rPr>
        <w:t>' und '</w:t>
      </w:r>
      <w:proofErr w:type="spellStart"/>
      <w:r w:rsidRPr="00DB7863">
        <w:rPr>
          <w:rFonts w:ascii="Times New Roman" w:hAnsi="Times New Roman"/>
        </w:rPr>
        <w:t>Strukturalismus</w:t>
      </w:r>
      <w:proofErr w:type="spellEnd"/>
      <w:r w:rsidRPr="00DB7863">
        <w:rPr>
          <w:rFonts w:ascii="Times New Roman" w:hAnsi="Times New Roman"/>
        </w:rPr>
        <w:t xml:space="preserve">': Was </w:t>
      </w:r>
      <w:proofErr w:type="spellStart"/>
      <w:r w:rsidRPr="00DB7863">
        <w:rPr>
          <w:rFonts w:ascii="Times New Roman" w:hAnsi="Times New Roman"/>
        </w:rPr>
        <w:t>bedeutet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schon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ein</w:t>
      </w:r>
      <w:proofErr w:type="spellEnd"/>
      <w:r w:rsidRPr="00DB7863">
        <w:rPr>
          <w:rFonts w:ascii="Times New Roman" w:hAnsi="Times New Roman"/>
        </w:rPr>
        <w:t xml:space="preserve"> Name?"</w:t>
      </w:r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Zeichen</w:t>
      </w:r>
      <w:proofErr w:type="spellEnd"/>
      <w:r w:rsidRPr="00DB7863">
        <w:rPr>
          <w:rFonts w:ascii="Times New Roman" w:hAnsi="Times New Roman"/>
          <w:u w:val="single"/>
        </w:rPr>
        <w:t xml:space="preserve"> und </w:t>
      </w:r>
      <w:proofErr w:type="spellStart"/>
      <w:r w:rsidRPr="00DB7863">
        <w:rPr>
          <w:rFonts w:ascii="Times New Roman" w:hAnsi="Times New Roman"/>
          <w:u w:val="single"/>
        </w:rPr>
        <w:t>Funktion</w:t>
      </w:r>
      <w:proofErr w:type="spellEnd"/>
      <w:r w:rsidRPr="00DB7863">
        <w:rPr>
          <w:rFonts w:ascii="Times New Roman" w:hAnsi="Times New Roman"/>
          <w:u w:val="single"/>
        </w:rPr>
        <w:t xml:space="preserve">: </w:t>
      </w:r>
      <w:proofErr w:type="spellStart"/>
      <w:r w:rsidRPr="00DB7863">
        <w:rPr>
          <w:rFonts w:ascii="Times New Roman" w:hAnsi="Times New Roman"/>
          <w:u w:val="single"/>
        </w:rPr>
        <w:t>Beiträge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zur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ästhetischen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Konzeption</w:t>
      </w:r>
      <w:proofErr w:type="spellEnd"/>
      <w:r w:rsidRPr="00DB7863">
        <w:rPr>
          <w:rFonts w:ascii="Times New Roman" w:hAnsi="Times New Roman"/>
          <w:u w:val="single"/>
        </w:rPr>
        <w:t xml:space="preserve"> Jan </w:t>
      </w:r>
      <w:proofErr w:type="spellStart"/>
      <w:r w:rsidRPr="00DB7863">
        <w:rPr>
          <w:rFonts w:ascii="Times New Roman" w:hAnsi="Times New Roman"/>
          <w:u w:val="single"/>
        </w:rPr>
        <w:t>Mukařovskýs</w:t>
      </w:r>
      <w:proofErr w:type="spellEnd"/>
      <w:r w:rsidRPr="00DB7863">
        <w:rPr>
          <w:rFonts w:ascii="Times New Roman" w:hAnsi="Times New Roman"/>
        </w:rPr>
        <w:t xml:space="preserve">, ed. H. Günther (Munich: Otto </w:t>
      </w:r>
      <w:proofErr w:type="spellStart"/>
      <w:r w:rsidRPr="00DB7863">
        <w:rPr>
          <w:rFonts w:ascii="Times New Roman" w:hAnsi="Times New Roman"/>
        </w:rPr>
        <w:t>Sagner</w:t>
      </w:r>
      <w:proofErr w:type="spellEnd"/>
      <w:r w:rsidRPr="00DB7863">
        <w:rPr>
          <w:rFonts w:ascii="Times New Roman" w:hAnsi="Times New Roman"/>
        </w:rPr>
        <w:t xml:space="preserve">, 1986), pp. 118-47; Russian version in </w:t>
      </w:r>
      <w:proofErr w:type="spellStart"/>
      <w:r w:rsidRPr="00DB7863">
        <w:rPr>
          <w:rFonts w:ascii="Times New Roman" w:hAnsi="Times New Roman"/>
          <w:u w:val="single"/>
        </w:rPr>
        <w:t>Imja-sjužet-mif</w:t>
      </w:r>
      <w:proofErr w:type="spellEnd"/>
      <w:r w:rsidRPr="00DB7863">
        <w:rPr>
          <w:rFonts w:ascii="Times New Roman" w:hAnsi="Times New Roman"/>
        </w:rPr>
        <w:t xml:space="preserve">, ed. N.M. </w:t>
      </w:r>
      <w:proofErr w:type="spellStart"/>
      <w:r w:rsidRPr="00DB7863">
        <w:rPr>
          <w:rFonts w:ascii="Times New Roman" w:hAnsi="Times New Roman"/>
        </w:rPr>
        <w:t>Gerasimova</w:t>
      </w:r>
      <w:proofErr w:type="spellEnd"/>
      <w:r w:rsidRPr="00DB7863">
        <w:rPr>
          <w:rFonts w:ascii="Times New Roman" w:hAnsi="Times New Roman"/>
        </w:rPr>
        <w:t xml:space="preserve"> (St. Petersburg: St. Petersburg U.P., 1995), pp. 221-38.</w:t>
      </w:r>
    </w:p>
    <w:p w14:paraId="2425183F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"In Defense of Semiotics: The Dual Asymmetry of Cultural Signs," </w:t>
      </w:r>
      <w:r w:rsidRPr="00DB7863">
        <w:rPr>
          <w:rFonts w:ascii="Times New Roman" w:hAnsi="Times New Roman"/>
          <w:u w:val="single"/>
        </w:rPr>
        <w:t>New Literary</w:t>
      </w:r>
      <w:r w:rsidRPr="00DB7863">
        <w:rPr>
          <w:rFonts w:ascii="Times New Roman" w:hAnsi="Times New Roman"/>
        </w:rPr>
        <w:t xml:space="preserve">      </w:t>
      </w:r>
      <w:r w:rsidRPr="00DB7863">
        <w:rPr>
          <w:rFonts w:ascii="Times New Roman" w:hAnsi="Times New Roman"/>
          <w:u w:val="single"/>
        </w:rPr>
        <w:t xml:space="preserve">           History</w:t>
      </w:r>
      <w:r w:rsidRPr="00DB7863">
        <w:rPr>
          <w:rFonts w:ascii="Times New Roman" w:hAnsi="Times New Roman"/>
        </w:rPr>
        <w:t xml:space="preserve">, no. 3, 1981, pp. 415-35; Czech version in </w:t>
      </w:r>
      <w:proofErr w:type="spellStart"/>
      <w:r w:rsidRPr="00DB7863">
        <w:rPr>
          <w:rFonts w:ascii="Times New Roman" w:hAnsi="Times New Roman"/>
          <w:u w:val="single"/>
        </w:rPr>
        <w:t>Filosofický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časopis</w:t>
      </w:r>
      <w:proofErr w:type="spellEnd"/>
      <w:r w:rsidRPr="00DB7863">
        <w:rPr>
          <w:rFonts w:ascii="Times New Roman" w:hAnsi="Times New Roman"/>
        </w:rPr>
        <w:t xml:space="preserve">, no. 4, 1992,                         </w:t>
      </w:r>
    </w:p>
    <w:p w14:paraId="3E1FF829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pp. 574-90.</w:t>
      </w:r>
    </w:p>
    <w:p w14:paraId="6B801D7A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"The Semiotics of Literary Reception," </w:t>
      </w:r>
      <w:r w:rsidRPr="00DB7863">
        <w:rPr>
          <w:rFonts w:ascii="Times New Roman" w:hAnsi="Times New Roman"/>
          <w:u w:val="single"/>
        </w:rPr>
        <w:t>The Structure of the Literary Process</w:t>
      </w:r>
      <w:r w:rsidRPr="00DB7863">
        <w:rPr>
          <w:rFonts w:ascii="Times New Roman" w:hAnsi="Times New Roman"/>
        </w:rPr>
        <w:t xml:space="preserve"> (see </w:t>
      </w:r>
    </w:p>
    <w:p w14:paraId="2CF7B055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above), pp. 503-20.</w:t>
      </w:r>
    </w:p>
    <w:p w14:paraId="35346CA5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"Three Metaphors of Russian Formalism," </w:t>
      </w:r>
      <w:r w:rsidRPr="00DB7863">
        <w:rPr>
          <w:rFonts w:ascii="Times New Roman" w:hAnsi="Times New Roman"/>
          <w:u w:val="single"/>
        </w:rPr>
        <w:t>Poetics Today</w:t>
      </w:r>
      <w:r w:rsidRPr="00DB7863">
        <w:rPr>
          <w:rFonts w:ascii="Times New Roman" w:hAnsi="Times New Roman"/>
        </w:rPr>
        <w:t>, 2:1b, 1981, pp. 59-116.</w:t>
      </w:r>
    </w:p>
    <w:p w14:paraId="3738BF86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"The Roots of Structuralist Esthetics," postscript to </w:t>
      </w:r>
      <w:r w:rsidRPr="00DB7863">
        <w:rPr>
          <w:rFonts w:ascii="Times New Roman" w:hAnsi="Times New Roman"/>
          <w:u w:val="single"/>
        </w:rPr>
        <w:t>The Prague School</w:t>
      </w:r>
      <w:r w:rsidRPr="00DB7863">
        <w:rPr>
          <w:rFonts w:ascii="Times New Roman" w:hAnsi="Times New Roman"/>
        </w:rPr>
        <w:t xml:space="preserve"> (see above), pp. 174-219.</w:t>
      </w:r>
    </w:p>
    <w:p w14:paraId="17183965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"Semiotics in Bohemia in the 19th and Early 20th Century," with B. </w:t>
      </w:r>
      <w:proofErr w:type="spellStart"/>
      <w:r w:rsidRPr="00DB7863">
        <w:rPr>
          <w:rFonts w:ascii="Times New Roman" w:hAnsi="Times New Roman"/>
        </w:rPr>
        <w:t>Volek</w:t>
      </w:r>
      <w:proofErr w:type="spellEnd"/>
      <w:r w:rsidRPr="00DB7863">
        <w:rPr>
          <w:rFonts w:ascii="Times New Roman" w:hAnsi="Times New Roman"/>
        </w:rPr>
        <w:t xml:space="preserve">, in </w:t>
      </w:r>
      <w:r w:rsidRPr="00DB7863">
        <w:rPr>
          <w:rFonts w:ascii="Times New Roman" w:hAnsi="Times New Roman"/>
          <w:u w:val="single"/>
        </w:rPr>
        <w:t>The Sign: Semiotics around the World</w:t>
      </w:r>
      <w:r w:rsidRPr="00DB7863">
        <w:rPr>
          <w:rFonts w:ascii="Times New Roman" w:hAnsi="Times New Roman"/>
        </w:rPr>
        <w:t xml:space="preserve"> (see above), pp. 206-26.</w:t>
      </w:r>
    </w:p>
    <w:p w14:paraId="175E96A2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"Structures and Phenomena," with W. Steiner, </w:t>
      </w:r>
      <w:r w:rsidRPr="00DB7863">
        <w:rPr>
          <w:rFonts w:ascii="Times New Roman" w:hAnsi="Times New Roman"/>
          <w:u w:val="single"/>
        </w:rPr>
        <w:t>PTL: A Journal for Descriptive Poetics and Theory of Literature</w:t>
      </w:r>
      <w:r w:rsidRPr="00DB7863">
        <w:rPr>
          <w:rFonts w:ascii="Times New Roman" w:hAnsi="Times New Roman"/>
        </w:rPr>
        <w:t>, no. 3, 1978, pp. 357-70.</w:t>
      </w:r>
    </w:p>
    <w:p w14:paraId="22C58E82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"Jan </w:t>
      </w:r>
      <w:proofErr w:type="spellStart"/>
      <w:r w:rsidRPr="00DB7863">
        <w:rPr>
          <w:rFonts w:ascii="Times New Roman" w:hAnsi="Times New Roman"/>
        </w:rPr>
        <w:t>Mukařovský's</w:t>
      </w:r>
      <w:proofErr w:type="spellEnd"/>
      <w:r w:rsidRPr="00DB7863">
        <w:rPr>
          <w:rFonts w:ascii="Times New Roman" w:hAnsi="Times New Roman"/>
        </w:rPr>
        <w:t xml:space="preserve"> Structural Esthetics," in J. </w:t>
      </w:r>
      <w:proofErr w:type="spellStart"/>
      <w:r w:rsidRPr="00DB7863">
        <w:rPr>
          <w:rFonts w:ascii="Times New Roman" w:hAnsi="Times New Roman"/>
        </w:rPr>
        <w:t>Mukřovský</w:t>
      </w:r>
      <w:proofErr w:type="spellEnd"/>
      <w:r w:rsidRPr="00DB7863">
        <w:rPr>
          <w:rFonts w:ascii="Times New Roman" w:hAnsi="Times New Roman"/>
        </w:rPr>
        <w:t xml:space="preserve">, </w:t>
      </w:r>
      <w:r w:rsidRPr="00DB7863">
        <w:rPr>
          <w:rFonts w:ascii="Times New Roman" w:hAnsi="Times New Roman"/>
          <w:u w:val="single"/>
        </w:rPr>
        <w:t>Structure, Sign, and Function</w:t>
      </w:r>
      <w:r w:rsidRPr="00DB7863">
        <w:rPr>
          <w:rFonts w:ascii="Times New Roman" w:hAnsi="Times New Roman"/>
        </w:rPr>
        <w:t xml:space="preserve"> (see above), pp. ix-xxxix; abridged Hebrew tr. in J. </w:t>
      </w:r>
      <w:proofErr w:type="spellStart"/>
      <w:r w:rsidRPr="00DB7863">
        <w:rPr>
          <w:rFonts w:ascii="Times New Roman" w:hAnsi="Times New Roman"/>
        </w:rPr>
        <w:t>Mukřovský</w:t>
      </w:r>
      <w:proofErr w:type="spellEnd"/>
      <w:r w:rsidRPr="00DB7863">
        <w:rPr>
          <w:rFonts w:ascii="Times New Roman" w:hAnsi="Times New Roman"/>
        </w:rPr>
        <w:t xml:space="preserve">, </w:t>
      </w:r>
      <w:proofErr w:type="spellStart"/>
      <w:r w:rsidRPr="00DB7863">
        <w:rPr>
          <w:rFonts w:ascii="Times New Roman" w:hAnsi="Times New Roman"/>
          <w:u w:val="single"/>
        </w:rPr>
        <w:t>Funktsyah</w:t>
      </w:r>
      <w:proofErr w:type="spellEnd"/>
      <w:r w:rsidRPr="00DB7863">
        <w:rPr>
          <w:rFonts w:ascii="Times New Roman" w:hAnsi="Times New Roman"/>
          <w:u w:val="single"/>
        </w:rPr>
        <w:t xml:space="preserve">, </w:t>
      </w:r>
      <w:proofErr w:type="spellStart"/>
      <w:r w:rsidRPr="00DB7863">
        <w:rPr>
          <w:rFonts w:ascii="Times New Roman" w:hAnsi="Times New Roman"/>
          <w:u w:val="single"/>
        </w:rPr>
        <w:t>normah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ve-erekh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estetiyim</w:t>
      </w:r>
      <w:proofErr w:type="spellEnd"/>
      <w:r w:rsidRPr="00DB7863">
        <w:rPr>
          <w:rFonts w:ascii="Times New Roman" w:hAnsi="Times New Roman"/>
        </w:rPr>
        <w:t xml:space="preserve"> (Tel Aviv: </w:t>
      </w:r>
      <w:proofErr w:type="spellStart"/>
      <w:r w:rsidRPr="00DB7863">
        <w:rPr>
          <w:rFonts w:ascii="Times New Roman" w:hAnsi="Times New Roman"/>
        </w:rPr>
        <w:t>Sifriyat</w:t>
      </w:r>
      <w:proofErr w:type="spellEnd"/>
      <w:r w:rsidRPr="00DB7863">
        <w:rPr>
          <w:rFonts w:ascii="Times New Roman" w:hAnsi="Times New Roman"/>
        </w:rPr>
        <w:t xml:space="preserve"> </w:t>
      </w:r>
      <w:proofErr w:type="spellStart"/>
      <w:r w:rsidRPr="00DB7863">
        <w:rPr>
          <w:rFonts w:ascii="Times New Roman" w:hAnsi="Times New Roman"/>
        </w:rPr>
        <w:t>poalim</w:t>
      </w:r>
      <w:proofErr w:type="spellEnd"/>
      <w:r w:rsidRPr="00DB7863">
        <w:rPr>
          <w:rFonts w:ascii="Times New Roman" w:hAnsi="Times New Roman"/>
        </w:rPr>
        <w:t>, 1983), pp. 83-96.</w:t>
      </w:r>
    </w:p>
    <w:p w14:paraId="0FF8D9E9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"Poem as Manifesto: </w:t>
      </w:r>
      <w:proofErr w:type="spellStart"/>
      <w:r w:rsidRPr="00DB7863">
        <w:rPr>
          <w:rFonts w:ascii="Times New Roman" w:hAnsi="Times New Roman"/>
        </w:rPr>
        <w:t>Mandel'štam's</w:t>
      </w:r>
      <w:proofErr w:type="spellEnd"/>
      <w:r w:rsidRPr="00DB7863">
        <w:rPr>
          <w:rFonts w:ascii="Times New Roman" w:hAnsi="Times New Roman"/>
        </w:rPr>
        <w:t xml:space="preserve"> 'Notre Dame'," </w:t>
      </w:r>
      <w:r w:rsidRPr="00DB7863">
        <w:rPr>
          <w:rFonts w:ascii="Times New Roman" w:hAnsi="Times New Roman"/>
          <w:u w:val="single"/>
        </w:rPr>
        <w:t>Russian Literature</w:t>
      </w:r>
      <w:r w:rsidRPr="00DB7863">
        <w:rPr>
          <w:rFonts w:ascii="Times New Roman" w:hAnsi="Times New Roman"/>
        </w:rPr>
        <w:t>, V-3, 1977, pp. 149-58.</w:t>
      </w:r>
    </w:p>
    <w:p w14:paraId="58CC7A76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"The Biological Metaphor in Russian Formalism: The Concept of Morphology," with S. </w:t>
      </w:r>
      <w:proofErr w:type="spellStart"/>
      <w:r w:rsidRPr="00DB7863">
        <w:rPr>
          <w:rFonts w:ascii="Times New Roman" w:hAnsi="Times New Roman"/>
        </w:rPr>
        <w:t>Davydov</w:t>
      </w:r>
      <w:proofErr w:type="spellEnd"/>
      <w:r w:rsidRPr="00DB7863">
        <w:rPr>
          <w:rFonts w:ascii="Times New Roman" w:hAnsi="Times New Roman"/>
        </w:rPr>
        <w:t xml:space="preserve">, </w:t>
      </w:r>
      <w:r w:rsidRPr="00DB7863">
        <w:rPr>
          <w:rFonts w:ascii="Times New Roman" w:hAnsi="Times New Roman"/>
          <w:u w:val="single"/>
        </w:rPr>
        <w:t>Sub-stance</w:t>
      </w:r>
      <w:r w:rsidRPr="00DB7863">
        <w:rPr>
          <w:rFonts w:ascii="Times New Roman" w:hAnsi="Times New Roman"/>
        </w:rPr>
        <w:t>, 17, 1977, pp. 149-58.</w:t>
      </w:r>
    </w:p>
    <w:p w14:paraId="3782F143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"On Semantic Poetics: O. </w:t>
      </w:r>
      <w:proofErr w:type="spellStart"/>
      <w:r w:rsidRPr="00DB7863">
        <w:rPr>
          <w:rFonts w:ascii="Times New Roman" w:hAnsi="Times New Roman"/>
        </w:rPr>
        <w:t>Mandel'štam</w:t>
      </w:r>
      <w:proofErr w:type="spellEnd"/>
      <w:r w:rsidRPr="00DB7863">
        <w:rPr>
          <w:rFonts w:ascii="Times New Roman" w:hAnsi="Times New Roman"/>
        </w:rPr>
        <w:t xml:space="preserve"> in the Discussions of the Soviet Structuralists," </w:t>
      </w:r>
      <w:proofErr w:type="spellStart"/>
      <w:r w:rsidRPr="00DB7863">
        <w:rPr>
          <w:rFonts w:ascii="Times New Roman" w:hAnsi="Times New Roman"/>
          <w:u w:val="single"/>
        </w:rPr>
        <w:t>Dispositio</w:t>
      </w:r>
      <w:proofErr w:type="spellEnd"/>
      <w:r w:rsidRPr="00DB7863">
        <w:rPr>
          <w:rFonts w:ascii="Times New Roman" w:hAnsi="Times New Roman"/>
        </w:rPr>
        <w:t>, no. 3, 1977, pp. 339-48.</w:t>
      </w:r>
    </w:p>
    <w:p w14:paraId="356E5C80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 xml:space="preserve">"Jan </w:t>
      </w:r>
      <w:proofErr w:type="spellStart"/>
      <w:r w:rsidRPr="00DB7863">
        <w:rPr>
          <w:rFonts w:ascii="Times New Roman" w:hAnsi="Times New Roman"/>
        </w:rPr>
        <w:t>Mukařovský</w:t>
      </w:r>
      <w:proofErr w:type="spellEnd"/>
      <w:r w:rsidRPr="00DB7863">
        <w:rPr>
          <w:rFonts w:ascii="Times New Roman" w:hAnsi="Times New Roman"/>
        </w:rPr>
        <w:t xml:space="preserve"> and Charles Morris: Two Pioneers of the Semiotics of Art," </w:t>
      </w:r>
      <w:proofErr w:type="spellStart"/>
      <w:r w:rsidRPr="00DB7863">
        <w:rPr>
          <w:rFonts w:ascii="Times New Roman" w:hAnsi="Times New Roman"/>
          <w:u w:val="single"/>
        </w:rPr>
        <w:t>Semiotica</w:t>
      </w:r>
      <w:proofErr w:type="spellEnd"/>
      <w:r w:rsidRPr="00DB7863">
        <w:rPr>
          <w:rFonts w:ascii="Times New Roman" w:hAnsi="Times New Roman"/>
        </w:rPr>
        <w:t xml:space="preserve"> 19:3/4, 1977, pp. 321-34; reprinted in </w:t>
      </w:r>
      <w:proofErr w:type="spellStart"/>
      <w:r w:rsidRPr="00DB7863">
        <w:rPr>
          <w:rFonts w:ascii="Times New Roman" w:hAnsi="Times New Roman"/>
          <w:u w:val="single"/>
        </w:rPr>
        <w:t>Zeichen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über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Zeichen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über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Zeichen</w:t>
      </w:r>
      <w:proofErr w:type="spellEnd"/>
      <w:r w:rsidRPr="00DB7863">
        <w:rPr>
          <w:rFonts w:ascii="Times New Roman" w:hAnsi="Times New Roman"/>
          <w:u w:val="single"/>
        </w:rPr>
        <w:t xml:space="preserve">: 15 </w:t>
      </w:r>
      <w:proofErr w:type="spellStart"/>
      <w:r w:rsidRPr="00DB7863">
        <w:rPr>
          <w:rFonts w:ascii="Times New Roman" w:hAnsi="Times New Roman"/>
          <w:u w:val="single"/>
        </w:rPr>
        <w:t>Studien</w:t>
      </w:r>
      <w:proofErr w:type="spellEnd"/>
      <w:r w:rsidRPr="00DB7863">
        <w:rPr>
          <w:rFonts w:ascii="Times New Roman" w:hAnsi="Times New Roman"/>
          <w:u w:val="single"/>
        </w:rPr>
        <w:t xml:space="preserve"> </w:t>
      </w:r>
      <w:proofErr w:type="spellStart"/>
      <w:r w:rsidRPr="00DB7863">
        <w:rPr>
          <w:rFonts w:ascii="Times New Roman" w:hAnsi="Times New Roman"/>
          <w:u w:val="single"/>
        </w:rPr>
        <w:t>über</w:t>
      </w:r>
      <w:proofErr w:type="spellEnd"/>
      <w:r w:rsidRPr="00DB7863">
        <w:rPr>
          <w:rFonts w:ascii="Times New Roman" w:hAnsi="Times New Roman"/>
          <w:u w:val="single"/>
        </w:rPr>
        <w:t xml:space="preserve"> Charles Morris</w:t>
      </w:r>
      <w:r w:rsidRPr="00DB7863">
        <w:rPr>
          <w:rFonts w:ascii="Times New Roman" w:hAnsi="Times New Roman"/>
        </w:rPr>
        <w:t xml:space="preserve">, ed. A. Eschbach, (Tübingen: G. </w:t>
      </w:r>
      <w:proofErr w:type="spellStart"/>
      <w:r w:rsidRPr="00DB7863">
        <w:rPr>
          <w:rFonts w:ascii="Times New Roman" w:hAnsi="Times New Roman"/>
        </w:rPr>
        <w:t>Narr</w:t>
      </w:r>
      <w:proofErr w:type="spellEnd"/>
      <w:r w:rsidRPr="00DB7863">
        <w:rPr>
          <w:rFonts w:ascii="Times New Roman" w:hAnsi="Times New Roman"/>
        </w:rPr>
        <w:t>, 1981), pp.  285-97.</w:t>
      </w:r>
    </w:p>
    <w:p w14:paraId="65DF6713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</w:rPr>
        <w:t>"The Conceptual Basis of Prague Structuralism</w:t>
      </w:r>
      <w:r w:rsidRPr="00DB7863">
        <w:rPr>
          <w:rFonts w:ascii="Times New Roman" w:hAnsi="Times New Roman"/>
          <w:u w:val="single"/>
        </w:rPr>
        <w:t>," Sound, Sign and Meaning Quinquagenary of the Prague Linguistic Circle</w:t>
      </w:r>
      <w:r w:rsidRPr="00DB7863">
        <w:rPr>
          <w:rFonts w:ascii="Times New Roman" w:hAnsi="Times New Roman"/>
        </w:rPr>
        <w:t xml:space="preserve">, ed. L. </w:t>
      </w:r>
      <w:proofErr w:type="spellStart"/>
      <w:r w:rsidRPr="00DB7863">
        <w:rPr>
          <w:rFonts w:ascii="Times New Roman" w:hAnsi="Times New Roman"/>
        </w:rPr>
        <w:t>Matejka</w:t>
      </w:r>
      <w:proofErr w:type="spellEnd"/>
      <w:r w:rsidRPr="00DB7863">
        <w:rPr>
          <w:rFonts w:ascii="Times New Roman" w:hAnsi="Times New Roman"/>
        </w:rPr>
        <w:t xml:space="preserve"> (Ann Arbor: Michigan Slavic Contributions, 1976), pp. 351-85.</w:t>
      </w:r>
    </w:p>
    <w:p w14:paraId="4682362B" w14:textId="77777777" w:rsidR="004101DA" w:rsidRPr="00DB7863" w:rsidRDefault="004101DA" w:rsidP="004101DA">
      <w:pPr>
        <w:widowControl/>
        <w:ind w:left="1440"/>
        <w:rPr>
          <w:rFonts w:ascii="Times New Roman" w:hAnsi="Times New Roman"/>
          <w:u w:val="single"/>
        </w:rPr>
      </w:pPr>
      <w:r w:rsidRPr="00DB7863">
        <w:rPr>
          <w:rFonts w:ascii="Times New Roman" w:hAnsi="Times New Roman"/>
        </w:rPr>
        <w:t xml:space="preserve">"The Relational Axes of Poetic Language," with W. Steiner, postscript to J. </w:t>
      </w:r>
      <w:proofErr w:type="spellStart"/>
      <w:r w:rsidRPr="00DB7863">
        <w:rPr>
          <w:rFonts w:ascii="Times New Roman" w:hAnsi="Times New Roman"/>
        </w:rPr>
        <w:t>Mukařovský</w:t>
      </w:r>
      <w:proofErr w:type="spellEnd"/>
      <w:r w:rsidRPr="00DB7863">
        <w:rPr>
          <w:rFonts w:ascii="Times New Roman" w:hAnsi="Times New Roman"/>
        </w:rPr>
        <w:t xml:space="preserve">, </w:t>
      </w:r>
      <w:r w:rsidRPr="00DB7863">
        <w:rPr>
          <w:rFonts w:ascii="Times New Roman" w:hAnsi="Times New Roman"/>
          <w:u w:val="single"/>
        </w:rPr>
        <w:t>On Poetic Language</w:t>
      </w:r>
      <w:r w:rsidRPr="00DB7863">
        <w:rPr>
          <w:rFonts w:ascii="Times New Roman" w:hAnsi="Times New Roman"/>
        </w:rPr>
        <w:t xml:space="preserve"> (</w:t>
      </w:r>
      <w:proofErr w:type="spellStart"/>
      <w:r w:rsidRPr="00DB7863">
        <w:rPr>
          <w:rFonts w:ascii="Times New Roman" w:hAnsi="Times New Roman"/>
        </w:rPr>
        <w:t>Lisse</w:t>
      </w:r>
      <w:proofErr w:type="spellEnd"/>
      <w:r w:rsidRPr="00DB7863">
        <w:rPr>
          <w:rFonts w:ascii="Times New Roman" w:hAnsi="Times New Roman"/>
        </w:rPr>
        <w:t xml:space="preserve">: Peter de Ridder Press, 1976), pp. 71-86; expanded version "The Axes of Poetic Language," </w:t>
      </w:r>
      <w:r w:rsidRPr="00DB7863">
        <w:rPr>
          <w:rFonts w:ascii="Times New Roman" w:hAnsi="Times New Roman"/>
          <w:u w:val="single"/>
        </w:rPr>
        <w:t xml:space="preserve">Language, Literature and  </w:t>
      </w:r>
    </w:p>
    <w:p w14:paraId="0C64E98A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</w:rPr>
      </w:pPr>
      <w:r w:rsidRPr="00DB7863">
        <w:rPr>
          <w:rFonts w:ascii="Times New Roman" w:hAnsi="Times New Roman"/>
          <w:u w:val="single"/>
        </w:rPr>
        <w:t>Meaning</w:t>
      </w:r>
      <w:r w:rsidRPr="00DB7863">
        <w:rPr>
          <w:rFonts w:ascii="Times New Roman" w:hAnsi="Times New Roman"/>
        </w:rPr>
        <w:t xml:space="preserve">, vol. 1, ed. J. </w:t>
      </w:r>
      <w:proofErr w:type="spellStart"/>
      <w:r w:rsidRPr="00DB7863">
        <w:rPr>
          <w:rFonts w:ascii="Times New Roman" w:hAnsi="Times New Roman"/>
        </w:rPr>
        <w:t>Odmark</w:t>
      </w:r>
      <w:proofErr w:type="spellEnd"/>
      <w:r w:rsidRPr="00DB7863">
        <w:rPr>
          <w:rFonts w:ascii="Times New Roman" w:hAnsi="Times New Roman"/>
        </w:rPr>
        <w:t xml:space="preserve"> (Amsterdam: John Benjamins, 1979), pp. 35-70.</w:t>
      </w:r>
    </w:p>
    <w:p w14:paraId="1660056A" w14:textId="77777777" w:rsidR="004101DA" w:rsidRPr="00DB7863" w:rsidRDefault="004101DA" w:rsidP="004101DA">
      <w:pPr>
        <w:widowControl/>
        <w:ind w:left="720" w:firstLine="720"/>
        <w:rPr>
          <w:rFonts w:ascii="Times New Roman" w:hAnsi="Times New Roman"/>
          <w:u w:val="single"/>
        </w:rPr>
      </w:pPr>
    </w:p>
    <w:p w14:paraId="7CBC6269" w14:textId="77777777" w:rsidR="004101DA" w:rsidRPr="00DB7863" w:rsidRDefault="004101DA" w:rsidP="004101DA">
      <w:pPr>
        <w:widowControl/>
        <w:ind w:left="1440"/>
        <w:rPr>
          <w:rFonts w:ascii="Times New Roman" w:hAnsi="Times New Roman"/>
        </w:rPr>
      </w:pPr>
      <w:r w:rsidRPr="00DB7863">
        <w:rPr>
          <w:rFonts w:ascii="Times New Roman" w:hAnsi="Times New Roman"/>
          <w:i/>
          <w:smallCaps/>
        </w:rPr>
        <w:t>Translations</w:t>
      </w:r>
      <w:r w:rsidRPr="00DB7863">
        <w:rPr>
          <w:rFonts w:ascii="Times New Roman" w:hAnsi="Times New Roman"/>
          <w:i/>
        </w:rPr>
        <w:t>:</w:t>
      </w:r>
      <w:r w:rsidRPr="00DB7863">
        <w:rPr>
          <w:rFonts w:ascii="Times New Roman" w:hAnsi="Times New Roman"/>
        </w:rPr>
        <w:t xml:space="preserve"> Roman Jakobson, "On the Translation of Verse," "Metrics," "Toward a Description of </w:t>
      </w:r>
      <w:proofErr w:type="spellStart"/>
      <w:r w:rsidRPr="00DB7863">
        <w:rPr>
          <w:rFonts w:ascii="Times New Roman" w:hAnsi="Times New Roman"/>
        </w:rPr>
        <w:t>Mácha's</w:t>
      </w:r>
      <w:proofErr w:type="spellEnd"/>
      <w:r w:rsidRPr="00DB7863">
        <w:rPr>
          <w:rFonts w:ascii="Times New Roman" w:hAnsi="Times New Roman"/>
        </w:rPr>
        <w:t xml:space="preserve"> Verse," </w:t>
      </w:r>
      <w:r w:rsidRPr="00DB7863">
        <w:rPr>
          <w:rFonts w:ascii="Times New Roman" w:hAnsi="Times New Roman"/>
          <w:u w:val="single"/>
        </w:rPr>
        <w:t>Selected Writings of Roman Jakobson</w:t>
      </w:r>
      <w:r w:rsidRPr="00DB7863">
        <w:rPr>
          <w:rFonts w:ascii="Times New Roman" w:hAnsi="Times New Roman"/>
        </w:rPr>
        <w:t>, vol. 5 (The Hague: Mouton, 1979), pp.131-34, 147-59, 433-85.</w:t>
      </w:r>
    </w:p>
    <w:p w14:paraId="62184B1B" w14:textId="77777777" w:rsidR="004101DA" w:rsidRDefault="004101DA" w:rsidP="004101DA">
      <w:pPr>
        <w:widowControl/>
        <w:ind w:left="720"/>
      </w:pPr>
    </w:p>
    <w:p w14:paraId="5906397A" w14:textId="77777777" w:rsidR="004101DA" w:rsidRDefault="004101DA" w:rsidP="004101DA">
      <w:pPr>
        <w:widowControl/>
        <w:ind w:left="720"/>
      </w:pPr>
    </w:p>
    <w:p w14:paraId="5ED7E206" w14:textId="77777777" w:rsidR="004101DA" w:rsidRDefault="004101DA" w:rsidP="004101DA">
      <w:pPr>
        <w:widowControl/>
        <w:ind w:left="720"/>
      </w:pPr>
    </w:p>
    <w:p w14:paraId="1B06DED1" w14:textId="77777777" w:rsidR="002767D5" w:rsidRPr="004101DA" w:rsidRDefault="002767D5"/>
    <w:sectPr w:rsidR="002767D5" w:rsidRPr="004101DA">
      <w:footerReference w:type="default" r:id="rId7"/>
      <w:footnotePr>
        <w:pos w:val="beneathText"/>
      </w:footnotePr>
      <w:pgSz w:w="12240" w:h="15840"/>
      <w:pgMar w:top="1440" w:right="1008" w:bottom="1440" w:left="100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010695" w14:textId="77777777" w:rsidR="00FC4A53" w:rsidRDefault="00FC4A53">
      <w:r>
        <w:separator/>
      </w:r>
    </w:p>
  </w:endnote>
  <w:endnote w:type="continuationSeparator" w:id="0">
    <w:p w14:paraId="0597F71D" w14:textId="77777777" w:rsidR="00FC4A53" w:rsidRDefault="00FC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E6643" w14:textId="354AF2D6" w:rsidR="00475E43" w:rsidRDefault="004023C5">
    <w:pPr>
      <w:pStyle w:val="a4"/>
      <w:widowControl/>
      <w:tabs>
        <w:tab w:val="clear" w:pos="8640"/>
        <w:tab w:val="right" w:pos="10260"/>
      </w:tabs>
      <w:ind w:right="360"/>
      <w:jc w:val="both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6B59AF2" wp14:editId="6C3B2D6F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9215" cy="143510"/>
              <wp:effectExtent l="1270" t="635" r="5715" b="825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5ED11" w14:textId="77777777" w:rsidR="00475E43" w:rsidRDefault="00475E43">
                          <w:pPr>
                            <w:pStyle w:val="a4"/>
                            <w:widowControl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873E2">
                            <w:rPr>
                              <w:rStyle w:val="a3"/>
                              <w:noProof/>
                            </w:rPr>
                            <w:t>8</w:t>
                          </w:r>
                          <w:r>
                            <w:rPr>
                              <w:rStyle w:val="a3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59AF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45pt;height:11.3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" stroked="f">
              <v:fill opacity="0"/>
              <v:textbox inset="0,0,0,0">
                <w:txbxContent>
                  <w:p w14:paraId="0005ED11" w14:textId="77777777" w:rsidR="00475E43" w:rsidRDefault="00475E43">
                    <w:pPr>
                      <w:pStyle w:val="a4"/>
                      <w:widowControl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873E2">
                      <w:rPr>
                        <w:rStyle w:val="a3"/>
                        <w:noProof/>
                      </w:rPr>
                      <w:t>8</w:t>
                    </w:r>
                    <w:r>
                      <w:rPr>
                        <w:rStyle w:val="a3"/>
                      </w:rPr>
                      <w:t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475E43">
      <w:fldChar w:fldCharType="begin"/>
    </w:r>
    <w:r w:rsidR="00475E43">
      <w:instrText xml:space="preserve"> AUTHOR </w:instrText>
    </w:r>
    <w:r w:rsidR="00475E43">
      <w:fldChar w:fldCharType="separate"/>
    </w:r>
    <w:r w:rsidR="00475E43">
      <w:rPr>
        <w:noProof/>
      </w:rPr>
      <w:t>Peter Steiner</w:t>
    </w:r>
    <w:r w:rsidR="00475E43">
      <w:fldChar w:fldCharType="end"/>
    </w:r>
    <w:r w:rsidR="00475E43">
      <w:tab/>
    </w:r>
    <w:r w:rsidR="00475E43">
      <w:tab/>
      <w:t xml:space="preserve">     </w:t>
    </w:r>
    <w:r w:rsidR="00475E43">
      <w:fldChar w:fldCharType="begin"/>
    </w:r>
    <w:r w:rsidR="00475E43">
      <w:instrText xml:space="preserve"> DATE \@"MM\/DD\/YY" </w:instrText>
    </w:r>
    <w:r w:rsidR="00475E43">
      <w:fldChar w:fldCharType="separate"/>
    </w:r>
    <w:r>
      <w:rPr>
        <w:noProof/>
      </w:rPr>
      <w:t>11/22/19</w:t>
    </w:r>
    <w:r w:rsidR="00475E4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80E4CD" w14:textId="77777777" w:rsidR="00FC4A53" w:rsidRDefault="00FC4A53">
      <w:r>
        <w:separator/>
      </w:r>
    </w:p>
  </w:footnote>
  <w:footnote w:type="continuationSeparator" w:id="0">
    <w:p w14:paraId="55FD0757" w14:textId="77777777" w:rsidR="00FC4A53" w:rsidRDefault="00FC4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DA"/>
    <w:rsid w:val="00091ABD"/>
    <w:rsid w:val="002767D5"/>
    <w:rsid w:val="004023C5"/>
    <w:rsid w:val="004101DA"/>
    <w:rsid w:val="00475E43"/>
    <w:rsid w:val="004E4CEE"/>
    <w:rsid w:val="00530A96"/>
    <w:rsid w:val="0056636F"/>
    <w:rsid w:val="005B185C"/>
    <w:rsid w:val="005D1D20"/>
    <w:rsid w:val="007873E2"/>
    <w:rsid w:val="00816952"/>
    <w:rsid w:val="00913F86"/>
    <w:rsid w:val="00A33B8C"/>
    <w:rsid w:val="00AD1DF0"/>
    <w:rsid w:val="00D01BCD"/>
    <w:rsid w:val="00DB7863"/>
    <w:rsid w:val="00FA765F"/>
    <w:rsid w:val="00FC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B6EF65E"/>
  <w14:defaultImageDpi w14:val="300"/>
  <w15:chartTrackingRefBased/>
  <w15:docId w15:val="{53A9683C-3447-4178-A7D3-08D438D2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01DA"/>
    <w:pPr>
      <w:widowControl w:val="0"/>
      <w:suppressAutoHyphens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4101DA"/>
    <w:pPr>
      <w:keepNext/>
      <w:numPr>
        <w:numId w:val="1"/>
      </w:numPr>
      <w:outlineLvl w:val="0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page number"/>
    <w:rsid w:val="004101DA"/>
    <w:rPr>
      <w:sz w:val="20"/>
    </w:rPr>
  </w:style>
  <w:style w:type="paragraph" w:customStyle="1" w:styleId="WfxFaxNum">
    <w:name w:val="WfxFaxNum"/>
    <w:basedOn w:val="a"/>
    <w:rsid w:val="004101DA"/>
  </w:style>
  <w:style w:type="paragraph" w:styleId="a4">
    <w:name w:val="footer"/>
    <w:basedOn w:val="a"/>
    <w:rsid w:val="004101DA"/>
    <w:pPr>
      <w:tabs>
        <w:tab w:val="center" w:pos="4320"/>
        <w:tab w:val="right" w:pos="8640"/>
      </w:tabs>
    </w:pPr>
  </w:style>
  <w:style w:type="paragraph" w:styleId="a5">
    <w:name w:val="Balloon Text"/>
    <w:basedOn w:val="a"/>
    <w:link w:val="Char"/>
    <w:rsid w:val="00913F86"/>
    <w:rPr>
      <w:sz w:val="18"/>
      <w:szCs w:val="18"/>
    </w:rPr>
  </w:style>
  <w:style w:type="character" w:customStyle="1" w:styleId="Char">
    <w:name w:val="批注框文本 Char"/>
    <w:link w:val="a5"/>
    <w:rsid w:val="00913F86"/>
    <w:rPr>
      <w:rFonts w:ascii="Arial" w:hAnsi="Arial"/>
      <w:sz w:val="18"/>
      <w:szCs w:val="18"/>
      <w:lang w:eastAsia="ar-SA"/>
    </w:rPr>
  </w:style>
  <w:style w:type="paragraph" w:styleId="a6">
    <w:name w:val="header"/>
    <w:basedOn w:val="a"/>
    <w:link w:val="Char0"/>
    <w:rsid w:val="00DB7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DB7863"/>
    <w:rPr>
      <w:rFonts w:ascii="Arial" w:hAnsi="Arial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3770</Words>
  <Characters>23918</Characters>
  <Application>Microsoft Office Word</Application>
  <DocSecurity>0</DocSecurity>
  <Lines>199</Lines>
  <Paragraphs>55</Paragraphs>
  <ScaleCrop>false</ScaleCrop>
  <Company/>
  <LinksUpToDate>false</LinksUpToDate>
  <CharactersWithSpaces>27633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admin02</dc:creator>
  <cp:keywords/>
  <cp:lastModifiedBy>Qiu Yang</cp:lastModifiedBy>
  <cp:revision>2</cp:revision>
  <dcterms:created xsi:type="dcterms:W3CDTF">2019-11-22T12:46:00Z</dcterms:created>
  <dcterms:modified xsi:type="dcterms:W3CDTF">2019-11-22T12:46:00Z</dcterms:modified>
</cp:coreProperties>
</file>