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24"/>
          <w:szCs w:val="32"/>
          <w:lang w:eastAsia="zh-CN"/>
        </w:rPr>
        <w:instrText xml:space="preserve">ADDIN CNKISM.UserStyle</w:instrText>
      </w:r>
      <w:r>
        <w:rPr>
          <w:rFonts w:hint="eastAsia"/>
          <w:b/>
          <w:bCs/>
          <w:sz w:val="24"/>
          <w:szCs w:val="32"/>
          <w:lang w:eastAsia="zh-CN"/>
        </w:rPr>
        <w:fldChar w:fldCharType="separate"/>
      </w:r>
      <w:r>
        <w:rPr>
          <w:rFonts w:hint="eastAsia"/>
          <w:b/>
          <w:bCs/>
          <w:sz w:val="24"/>
          <w:szCs w:val="32"/>
          <w:lang w:eastAsia="zh-CN"/>
        </w:rPr>
        <w:fldChar w:fldCharType="end"/>
      </w:r>
      <w:r>
        <w:rPr>
          <w:rFonts w:hint="eastAsia"/>
          <w:b/>
          <w:bCs/>
          <w:sz w:val="24"/>
          <w:szCs w:val="32"/>
          <w:lang w:eastAsia="zh-CN"/>
        </w:rPr>
        <w:t>附件</w:t>
      </w:r>
      <w:r>
        <w:rPr>
          <w:rFonts w:hint="eastAsia"/>
          <w:b/>
          <w:bCs/>
          <w:sz w:val="24"/>
          <w:szCs w:val="32"/>
          <w:lang w:val="en-US" w:eastAsia="zh-CN"/>
        </w:rPr>
        <w:t>4</w:t>
      </w:r>
      <w:r>
        <w:rPr>
          <w:rFonts w:hint="eastAsia"/>
          <w:b/>
          <w:bCs/>
          <w:sz w:val="24"/>
          <w:szCs w:val="32"/>
          <w:lang w:eastAsia="zh-CN"/>
        </w:rPr>
        <w:t>：</w:t>
      </w: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中山大学南方学院大学生创新创业训练计划项目经费使用预算表</w:t>
      </w:r>
    </w:p>
    <w:tbl>
      <w:tblPr>
        <w:tblStyle w:val="3"/>
        <w:tblpPr w:leftFromText="180" w:rightFromText="180" w:vertAnchor="text" w:tblpXSpec="center" w:tblpY="1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938"/>
        <w:gridCol w:w="696"/>
        <w:gridCol w:w="2141"/>
        <w:gridCol w:w="1104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37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所属院系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项目负责人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Email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经费支出项目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详细支出的具体内容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仪器设备费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资料费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论文版面费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专利申请费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印刷费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调研差旅费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实验材料费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市内交通费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办公用品费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餐饮费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劳务费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其他费用</w:t>
            </w:r>
          </w:p>
        </w:tc>
        <w:tc>
          <w:tcPr>
            <w:tcW w:w="487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指导老师意见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项目成员签名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87E29"/>
    <w:rsid w:val="19EB34A9"/>
    <w:rsid w:val="1FDE782D"/>
    <w:rsid w:val="2C1137E7"/>
    <w:rsid w:val="3FF71E9D"/>
    <w:rsid w:val="47020FE9"/>
    <w:rsid w:val="491A44B5"/>
    <w:rsid w:val="501A2C02"/>
    <w:rsid w:val="63587E29"/>
    <w:rsid w:val="66B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2020-07-17T03:00:00Z</dcterms:created>
  <dc:creator>1111111</dc:creator>
  <cp:lastModifiedBy>雨后见彩虹</cp:lastModifiedBy>
  <dcterms:modified xsi:type="dcterms:W3CDTF">2020-07-26T04:21:52Z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